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position w:val="1"/>
          <w:sz w:val="44"/>
          <w:szCs w:val="44"/>
          <w:lang w:val="en-US" w:eastAsia="zh-CN"/>
        </w:rPr>
        <w:t xml:space="preserve"> 宁夏农机报废回收拆解企业申请表</w:t>
      </w:r>
    </w:p>
    <w:p>
      <w:pPr>
        <w:spacing w:before="219"/>
        <w:ind w:left="116" w:right="152" w:firstLine="0"/>
        <w:jc w:val="center"/>
      </w:pPr>
    </w:p>
    <w:tbl>
      <w:tblPr>
        <w:tblStyle w:val="3"/>
        <w:tblpPr w:leftFromText="180" w:rightFromText="180" w:vertAnchor="page" w:horzAnchor="page" w:tblpX="1401" w:tblpY="3334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856"/>
        <w:gridCol w:w="2175"/>
        <w:gridCol w:w="2475"/>
        <w:gridCol w:w="2974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70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56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175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2974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370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70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</w:rPr>
              <w:t>固原春丽报废农机回收有限公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32"/>
                <w:szCs w:val="32"/>
              </w:rPr>
              <w:t>司</w:t>
            </w:r>
          </w:p>
        </w:tc>
        <w:tc>
          <w:tcPr>
            <w:tcW w:w="1856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邓春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枝</w:t>
            </w:r>
          </w:p>
        </w:tc>
        <w:tc>
          <w:tcPr>
            <w:tcW w:w="2175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13629548838</w:t>
            </w:r>
          </w:p>
        </w:tc>
        <w:tc>
          <w:tcPr>
            <w:tcW w:w="2475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91640400MA78LCMP75</w:t>
            </w:r>
          </w:p>
        </w:tc>
        <w:tc>
          <w:tcPr>
            <w:tcW w:w="2974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"mailto:602283617@qq.com" \h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602283617@qq.com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2370" w:type="dxa"/>
            <w:vAlign w:val="center"/>
          </w:tcPr>
          <w:p>
            <w:pPr>
              <w:spacing w:before="219"/>
              <w:ind w:right="152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固原市原州区彭堡镇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河东村</w:t>
            </w:r>
          </w:p>
        </w:tc>
      </w:tr>
    </w:tbl>
    <w:p>
      <w:pPr>
        <w:spacing w:before="219"/>
        <w:ind w:left="116" w:right="152" w:firstLine="0"/>
        <w:jc w:val="center"/>
        <w:rPr>
          <w:rFonts w:hint="eastAsia"/>
          <w:lang w:val="en-US" w:eastAsia="zh-CN"/>
        </w:rPr>
      </w:pPr>
    </w:p>
    <w:p>
      <w:pPr>
        <w:spacing w:before="219"/>
        <w:ind w:left="116" w:right="152" w:firstLine="0"/>
        <w:jc w:val="center"/>
        <w:rPr>
          <w:rFonts w:hint="eastAsia"/>
          <w:lang w:val="en-US" w:eastAsia="zh-CN"/>
        </w:rPr>
      </w:pPr>
    </w:p>
    <w:p>
      <w:pPr>
        <w:ind w:firstLine="1600" w:firstLineChars="5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县（区）农业农村局（章）：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农机化主管部门（章）：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B59F3"/>
    <w:rsid w:val="64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2025-05-08T00:34:00Z</dcterms:created>
  <dc:creator>Administrator</dc:creator>
  <cp:lastModifiedBy>Administrator</cp:lastModifiedBy>
  <cp:lastPrinted>2025-05-08T00:38:30Z</cp:lastPrinted>
  <dcterms:modified xsi:type="dcterms:W3CDTF">2025-05-08T00:44:36Z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