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</w:pPr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隆德县审计局2024年“政府开放日”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  <w:bookmarkStart w:id="0" w:name="_GoBack"/>
            <w:bookmarkEnd w:id="0"/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关于审计工作的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TBhMWViZTY2YjNjOWNjMzU3N2U0YTA2MDk2NzUifQ=="/>
  </w:docVars>
  <w:rsids>
    <w:rsidRoot w:val="4E627E3E"/>
    <w:rsid w:val="2BEFAFAA"/>
    <w:rsid w:val="2CF33A31"/>
    <w:rsid w:val="406E3F3C"/>
    <w:rsid w:val="4C3A62CF"/>
    <w:rsid w:val="4E627E3E"/>
    <w:rsid w:val="52F15D1A"/>
    <w:rsid w:val="6CF11288"/>
    <w:rsid w:val="71B87E04"/>
    <w:rsid w:val="731F41CE"/>
    <w:rsid w:val="7AF91863"/>
    <w:rsid w:val="7C3E2FE2"/>
    <w:rsid w:val="F7FBA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8</TotalTime>
  <ScaleCrop>false</ScaleCrop>
  <LinksUpToDate>false</LinksUpToDate>
  <CharactersWithSpaces>132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2023-04-23T23:19:00Z</dcterms:created>
  <dc:creator>Ashley</dc:creator>
  <cp:lastModifiedBy>伍陆柒</cp:lastModifiedBy>
  <dcterms:modified xsi:type="dcterms:W3CDTF">2024-09-26T02:21:51Z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24F68E6BE3294053ACE30AFAD37FAA6E</vt:lpwstr>
  </property>
</Properties>
</file>