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1722" w:tblpY="279"/>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71"/>
        <w:gridCol w:w="1556"/>
        <w:gridCol w:w="2521"/>
        <w:gridCol w:w="1677"/>
      </w:tblGrid>
      <w:tr w14:paraId="645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exact"/>
          <w:tblHeader/>
        </w:trPr>
        <w:tc>
          <w:tcPr>
            <w:tcW w:w="8516" w:type="dxa"/>
            <w:gridSpan w:val="5"/>
            <w:tcBorders>
              <w:top w:val="nil"/>
              <w:left w:val="nil"/>
              <w:bottom w:val="nil"/>
              <w:right w:val="nil"/>
            </w:tcBorders>
            <w:shd w:val="clear" w:color="auto" w:fill="auto"/>
            <w:noWrap/>
            <w:vAlign w:val="center"/>
          </w:tcPr>
          <w:p w14:paraId="108674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Nimbus Roman No9 L" w:hAnsi="Nimbus Roman No9 L" w:eastAsia="方正小标宋_GBK" w:cs="Nimbus Roman No9 L"/>
                <w:color w:val="000000"/>
                <w:sz w:val="36"/>
                <w:szCs w:val="44"/>
                <w:lang w:val="en-US" w:eastAsia="zh-CN"/>
              </w:rPr>
            </w:pPr>
            <w:r>
              <w:rPr>
                <w:rFonts w:hint="default" w:ascii="Nimbus Roman No9 L" w:hAnsi="Nimbus Roman No9 L" w:eastAsia="黑体" w:cs="Nimbus Roman No9 L"/>
                <w:sz w:val="32"/>
                <w:szCs w:val="40"/>
                <w:lang w:val="en-US" w:eastAsia="zh-CN"/>
              </w:rPr>
              <w:t>附件1</w:t>
            </w:r>
          </w:p>
        </w:tc>
      </w:tr>
      <w:tr w14:paraId="1D7B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exact"/>
          <w:tblHeader/>
        </w:trPr>
        <w:tc>
          <w:tcPr>
            <w:tcW w:w="8516" w:type="dxa"/>
            <w:gridSpan w:val="5"/>
            <w:tcBorders>
              <w:top w:val="nil"/>
              <w:left w:val="nil"/>
              <w:bottom w:val="nil"/>
              <w:right w:val="nil"/>
            </w:tcBorders>
            <w:shd w:val="clear" w:color="auto" w:fill="auto"/>
            <w:noWrap/>
            <w:vAlign w:val="center"/>
          </w:tcPr>
          <w:p w14:paraId="09538F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Nimbus Roman No9 L" w:hAnsi="Nimbus Roman No9 L" w:eastAsia="方正小标宋_GBK" w:cs="Nimbus Roman No9 L"/>
                <w:i w:val="0"/>
                <w:iCs w:val="0"/>
                <w:color w:val="000000"/>
                <w:sz w:val="48"/>
                <w:szCs w:val="48"/>
                <w:u w:val="none"/>
              </w:rPr>
            </w:pPr>
            <w:r>
              <w:rPr>
                <w:rFonts w:hint="default" w:ascii="Nimbus Roman No9 L" w:hAnsi="Nimbus Roman No9 L" w:eastAsia="方正小标宋_GBK" w:cs="Nimbus Roman No9 L"/>
                <w:color w:val="000000"/>
                <w:sz w:val="36"/>
                <w:szCs w:val="36"/>
                <w:lang w:val="en-US" w:eastAsia="zh-CN"/>
              </w:rPr>
              <w:t>隆德县2026年农村改厕任务分配表</w:t>
            </w:r>
          </w:p>
        </w:tc>
      </w:tr>
      <w:tr w14:paraId="3E0F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黑体" w:cs="Nimbus Roman No9 L"/>
                <w:i w:val="0"/>
                <w:iCs w:val="0"/>
                <w:color w:val="000000"/>
                <w:sz w:val="28"/>
                <w:szCs w:val="28"/>
                <w:u w:val="none"/>
              </w:rPr>
            </w:pPr>
            <w:r>
              <w:rPr>
                <w:rFonts w:hint="default" w:ascii="Nimbus Roman No9 L" w:hAnsi="Nimbus Roman No9 L" w:eastAsia="黑体" w:cs="Nimbus Roman No9 L"/>
                <w:i w:val="0"/>
                <w:iCs w:val="0"/>
                <w:color w:val="000000"/>
                <w:kern w:val="0"/>
                <w:sz w:val="28"/>
                <w:szCs w:val="28"/>
                <w:u w:val="none"/>
                <w:lang w:val="en-US" w:eastAsia="zh-CN"/>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A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黑体" w:cs="Nimbus Roman No9 L"/>
                <w:i w:val="0"/>
                <w:iCs w:val="0"/>
                <w:color w:val="000000"/>
                <w:sz w:val="28"/>
                <w:szCs w:val="28"/>
                <w:u w:val="none"/>
              </w:rPr>
            </w:pPr>
            <w:r>
              <w:rPr>
                <w:rFonts w:hint="default" w:ascii="Nimbus Roman No9 L" w:hAnsi="Nimbus Roman No9 L" w:eastAsia="黑体" w:cs="Nimbus Roman No9 L"/>
                <w:i w:val="0"/>
                <w:iCs w:val="0"/>
                <w:color w:val="000000"/>
                <w:kern w:val="0"/>
                <w:sz w:val="28"/>
                <w:szCs w:val="28"/>
                <w:u w:val="none"/>
                <w:lang w:val="en-US" w:eastAsia="zh-CN"/>
              </w:rPr>
              <w:t>乡镇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黑体" w:cs="Nimbus Roman No9 L"/>
                <w:i w:val="0"/>
                <w:iCs w:val="0"/>
                <w:color w:val="000000"/>
                <w:sz w:val="28"/>
                <w:szCs w:val="28"/>
                <w:u w:val="none"/>
              </w:rPr>
            </w:pPr>
            <w:r>
              <w:rPr>
                <w:rFonts w:hint="default" w:ascii="Nimbus Roman No9 L" w:hAnsi="Nimbus Roman No9 L" w:eastAsia="黑体" w:cs="Nimbus Roman No9 L"/>
                <w:i w:val="0"/>
                <w:iCs w:val="0"/>
                <w:color w:val="000000"/>
                <w:kern w:val="0"/>
                <w:sz w:val="28"/>
                <w:szCs w:val="28"/>
                <w:u w:val="none"/>
                <w:lang w:val="en-US" w:eastAsia="zh-CN"/>
              </w:rPr>
              <w:t>任务户数</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黑体" w:cs="Nimbus Roman No9 L"/>
                <w:i w:val="0"/>
                <w:iCs w:val="0"/>
                <w:color w:val="000000"/>
                <w:sz w:val="28"/>
                <w:szCs w:val="28"/>
                <w:u w:val="none"/>
                <w:lang w:val="en-US" w:eastAsia="zh-CN"/>
              </w:rPr>
            </w:pPr>
            <w:r>
              <w:rPr>
                <w:rFonts w:hint="default" w:ascii="Nimbus Roman No9 L" w:hAnsi="Nimbus Roman No9 L" w:eastAsia="黑体" w:cs="Nimbus Roman No9 L"/>
                <w:i w:val="0"/>
                <w:iCs w:val="0"/>
                <w:color w:val="000000"/>
                <w:sz w:val="28"/>
                <w:szCs w:val="28"/>
                <w:u w:val="none"/>
                <w:lang w:eastAsia="zh-CN"/>
              </w:rPr>
              <w:t>其中</w:t>
            </w:r>
            <w:r>
              <w:rPr>
                <w:rFonts w:hint="default" w:ascii="Nimbus Roman No9 L" w:hAnsi="Nimbus Roman No9 L" w:eastAsia="黑体" w:cs="Nimbus Roman No9 L"/>
                <w:i w:val="0"/>
                <w:iCs w:val="0"/>
                <w:color w:val="000000"/>
                <w:sz w:val="28"/>
                <w:szCs w:val="28"/>
                <w:u w:val="none"/>
                <w:lang w:val="en-US" w:eastAsia="zh-CN"/>
              </w:rPr>
              <w:t>2025-2026</w:t>
            </w:r>
            <w:r>
              <w:rPr>
                <w:rFonts w:hint="eastAsia" w:ascii="Nimbus Roman No9 L" w:hAnsi="Nimbus Roman No9 L" w:eastAsia="黑体" w:cs="Nimbus Roman No9 L"/>
                <w:i w:val="0"/>
                <w:iCs w:val="0"/>
                <w:color w:val="000000"/>
                <w:sz w:val="28"/>
                <w:szCs w:val="28"/>
                <w:u w:val="none"/>
                <w:lang w:val="en-US" w:eastAsia="zh-CN"/>
              </w:rPr>
              <w:t>年</w:t>
            </w:r>
            <w:r>
              <w:rPr>
                <w:rFonts w:hint="default" w:ascii="Nimbus Roman No9 L" w:hAnsi="Nimbus Roman No9 L" w:eastAsia="黑体" w:cs="Nimbus Roman No9 L"/>
                <w:i w:val="0"/>
                <w:iCs w:val="0"/>
                <w:color w:val="000000"/>
                <w:sz w:val="28"/>
                <w:szCs w:val="28"/>
                <w:u w:val="none"/>
                <w:lang w:val="en-US" w:eastAsia="zh-CN"/>
              </w:rPr>
              <w:t>地质</w:t>
            </w:r>
            <w:r>
              <w:rPr>
                <w:rFonts w:hint="eastAsia" w:ascii="Nimbus Roman No9 L" w:hAnsi="Nimbus Roman No9 L" w:eastAsia="黑体" w:cs="Nimbus Roman No9 L"/>
                <w:i w:val="0"/>
                <w:iCs w:val="0"/>
                <w:color w:val="000000"/>
                <w:sz w:val="28"/>
                <w:szCs w:val="28"/>
                <w:u w:val="none"/>
                <w:lang w:val="en-US" w:eastAsia="zh-CN"/>
              </w:rPr>
              <w:t>灾害</w:t>
            </w:r>
            <w:bookmarkStart w:id="0" w:name="_GoBack"/>
            <w:bookmarkEnd w:id="0"/>
            <w:r>
              <w:rPr>
                <w:rFonts w:hint="default" w:ascii="Nimbus Roman No9 L" w:hAnsi="Nimbus Roman No9 L" w:eastAsia="黑体" w:cs="Nimbus Roman No9 L"/>
                <w:i w:val="0"/>
                <w:iCs w:val="0"/>
                <w:color w:val="000000"/>
                <w:sz w:val="28"/>
                <w:szCs w:val="28"/>
                <w:u w:val="none"/>
                <w:lang w:val="en-US" w:eastAsia="zh-CN"/>
              </w:rPr>
              <w:t>搬迁户数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2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黑体" w:cs="Nimbus Roman No9 L"/>
                <w:i w:val="0"/>
                <w:iCs w:val="0"/>
                <w:color w:val="000000"/>
                <w:sz w:val="28"/>
                <w:szCs w:val="28"/>
                <w:u w:val="none"/>
              </w:rPr>
            </w:pPr>
            <w:r>
              <w:rPr>
                <w:rFonts w:hint="default" w:ascii="Nimbus Roman No9 L" w:hAnsi="Nimbus Roman No9 L" w:eastAsia="黑体" w:cs="Nimbus Roman No9 L"/>
                <w:i w:val="0"/>
                <w:iCs w:val="0"/>
                <w:color w:val="000000"/>
                <w:kern w:val="0"/>
                <w:sz w:val="28"/>
                <w:szCs w:val="28"/>
                <w:u w:val="none"/>
                <w:lang w:val="en-US" w:eastAsia="zh-CN"/>
              </w:rPr>
              <w:t>备注</w:t>
            </w:r>
          </w:p>
        </w:tc>
      </w:tr>
      <w:tr w14:paraId="5912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9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b/>
                <w:bCs/>
                <w:i w:val="0"/>
                <w:iCs w:val="0"/>
                <w:color w:val="auto"/>
                <w:kern w:val="0"/>
                <w:sz w:val="28"/>
                <w:szCs w:val="28"/>
                <w:u w:val="none"/>
                <w:lang w:val="en-US" w:eastAsia="zh-CN"/>
              </w:rPr>
            </w:pPr>
            <w:r>
              <w:rPr>
                <w:rFonts w:hint="default" w:ascii="Nimbus Roman No9 L" w:hAnsi="Nimbus Roman No9 L" w:eastAsia="仿宋_GB2312" w:cs="Nimbus Roman No9 L"/>
                <w:b/>
                <w:bCs/>
                <w:i w:val="0"/>
                <w:iCs w:val="0"/>
                <w:color w:val="auto"/>
                <w:kern w:val="0"/>
                <w:sz w:val="28"/>
                <w:szCs w:val="28"/>
                <w:u w:val="none"/>
                <w:lang w:val="en-US" w:eastAsia="zh-CN"/>
              </w:rPr>
              <w:t>合计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b/>
                <w:bCs/>
                <w:i w:val="0"/>
                <w:iCs w:val="0"/>
                <w:color w:val="auto"/>
                <w:kern w:val="0"/>
                <w:sz w:val="28"/>
                <w:szCs w:val="28"/>
                <w:u w:val="none"/>
                <w:lang w:val="en-US" w:eastAsia="zh-CN"/>
              </w:rPr>
            </w:pPr>
            <w:r>
              <w:rPr>
                <w:rFonts w:hint="default" w:ascii="Nimbus Roman No9 L" w:hAnsi="Nimbus Roman No9 L" w:eastAsia="仿宋_GB2312" w:cs="Nimbus Roman No9 L"/>
                <w:b/>
                <w:bCs/>
                <w:i w:val="0"/>
                <w:iCs w:val="0"/>
                <w:color w:val="auto"/>
                <w:kern w:val="0"/>
                <w:sz w:val="28"/>
                <w:szCs w:val="28"/>
                <w:u w:val="none"/>
                <w:lang w:val="en-US" w:eastAsia="zh-CN"/>
              </w:rPr>
              <w:t>400</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C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b/>
                <w:bCs/>
                <w:i w:val="0"/>
                <w:iCs w:val="0"/>
                <w:color w:val="auto"/>
                <w:kern w:val="0"/>
                <w:sz w:val="28"/>
                <w:szCs w:val="28"/>
                <w:u w:val="none"/>
                <w:lang w:val="en-US" w:eastAsia="zh-CN"/>
              </w:rPr>
              <w:t>74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5FA4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3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6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城关镇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1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24</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36DF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7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B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沙塘镇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747">
            <w:pPr>
              <w:keepNext w:val="0"/>
              <w:keepLines w:val="0"/>
              <w:pageBreakBefore w:val="0"/>
              <w:kinsoku/>
              <w:wordWrap/>
              <w:overflowPunct/>
              <w:topLinePunct w:val="0"/>
              <w:autoSpaceDE/>
              <w:autoSpaceDN/>
              <w:bidi w:val="0"/>
              <w:adjustRightInd/>
              <w:snapToGrid/>
              <w:spacing w:line="400" w:lineRule="exact"/>
              <w:jc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76</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F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0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3402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8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C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陈靳乡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5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3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6A36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4</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4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凤岭乡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8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9</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3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2EF5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5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8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温堡乡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4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14</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5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3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27B4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B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奠安乡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5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13</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A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5E18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F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7</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8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神林乡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19</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2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E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79F1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2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联财镇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8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E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1C27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F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9</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5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张程乡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F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1C96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B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10</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B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杨河乡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7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E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A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155C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7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11</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4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好水乡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0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46</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A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05B1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12</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3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观庄乡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C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192</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r w14:paraId="750C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8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13</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C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Style w:val="17"/>
                <w:rFonts w:hint="default" w:ascii="Nimbus Roman No9 L" w:hAnsi="Nimbus Roman No9 L" w:cs="Nimbus Roman No9 L"/>
                <w:color w:val="auto"/>
                <w:sz w:val="28"/>
                <w:szCs w:val="28"/>
                <w:lang w:val="en-US" w:eastAsia="zh-CN"/>
              </w:rPr>
              <w:t>山河乡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3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r>
              <w:rPr>
                <w:rFonts w:hint="default" w:ascii="Nimbus Roman No9 L" w:hAnsi="Nimbus Roman No9 L" w:eastAsia="仿宋_GB2312" w:cs="Nimbus Roman No9 L"/>
                <w:i w:val="0"/>
                <w:iCs w:val="0"/>
                <w:color w:val="auto"/>
                <w:kern w:val="0"/>
                <w:sz w:val="28"/>
                <w:szCs w:val="28"/>
                <w:u w:val="none"/>
                <w:lang w:val="en-US" w:eastAsia="zh-CN"/>
              </w:rPr>
              <w:t>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C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Nimbus Roman No9 L" w:hAnsi="Nimbus Roman No9 L" w:eastAsia="仿宋_GB2312" w:cs="Nimbus Roman No9 L"/>
                <w:i w:val="0"/>
                <w:iCs w:val="0"/>
                <w:color w:val="auto"/>
                <w:kern w:val="0"/>
                <w:sz w:val="28"/>
                <w:szCs w:val="28"/>
                <w:u w:val="none"/>
                <w:lang w:val="en-US" w:eastAsia="zh-CN"/>
              </w:rPr>
            </w:pPr>
          </w:p>
        </w:tc>
      </w:tr>
    </w:tbl>
    <w:p w14:paraId="06630752">
      <w:pPr>
        <w:pStyle w:val="10"/>
        <w:rPr>
          <w:rFonts w:hint="default" w:ascii="Nimbus Roman No9 L" w:hAnsi="Nimbus Roman No9 L" w:eastAsia="仿宋_GB2312" w:cs="Nimbus Roman No9 L"/>
          <w:color w:val="auto"/>
          <w:sz w:val="24"/>
          <w:szCs w:val="24"/>
          <w:lang w:eastAsia="zh-CN"/>
        </w:rPr>
        <w:sectPr>
          <w:footerReference r:id="rId3" w:type="default"/>
          <w:pgSz w:w="11906" w:h="16838"/>
          <w:pgMar w:top="2098" w:right="1474" w:bottom="1984" w:left="1587" w:header="851" w:footer="1587" w:gutter="0"/>
          <w:pgNumType w:fmt="decimal"/>
          <w:cols w:space="425" w:num="1"/>
          <w:docGrid w:type="lines" w:linePitch="312" w:charSpace="0"/>
        </w:sectPr>
      </w:pPr>
    </w:p>
    <w:p w14:paraId="0F5B9377">
      <w:pPr>
        <w:keepNext w:val="0"/>
        <w:keepLines w:val="0"/>
        <w:pageBreakBefore w:val="0"/>
        <w:kinsoku/>
        <w:wordWrap/>
        <w:overflowPunct/>
        <w:topLinePunct w:val="0"/>
        <w:autoSpaceDN/>
        <w:bidi w:val="0"/>
        <w:adjustRightInd/>
        <w:snapToGrid/>
        <w:spacing w:beforeAutospacing="0" w:afterAutospacing="0" w:line="520" w:lineRule="exact"/>
        <w:jc w:val="both"/>
        <w:textAlignment w:val="auto"/>
        <w:rPr>
          <w:rFonts w:hint="default" w:ascii="Nimbus Roman No9 L" w:hAnsi="Nimbus Roman No9 L" w:eastAsia="方正小标宋_GBK" w:cs="Nimbus Roman No9 L"/>
          <w:color w:val="000000"/>
          <w:sz w:val="36"/>
          <w:szCs w:val="44"/>
          <w:lang w:eastAsia="zh-CN"/>
        </w:rPr>
      </w:pPr>
      <w:r>
        <w:rPr>
          <w:rFonts w:hint="default" w:ascii="Nimbus Roman No9 L" w:hAnsi="Nimbus Roman No9 L" w:eastAsia="黑体" w:cs="Nimbus Roman No9 L"/>
          <w:sz w:val="32"/>
          <w:szCs w:val="40"/>
          <w:lang w:val="en-US" w:eastAsia="zh-CN"/>
        </w:rPr>
        <w:t>附件</w:t>
      </w:r>
      <w:r>
        <w:rPr>
          <w:rFonts w:hint="eastAsia" w:ascii="Nimbus Roman No9 L" w:hAnsi="Nimbus Roman No9 L" w:eastAsia="黑体" w:cs="Nimbus Roman No9 L"/>
          <w:sz w:val="32"/>
          <w:szCs w:val="40"/>
          <w:lang w:val="en-US" w:eastAsia="zh-CN"/>
        </w:rPr>
        <w:t>2</w:t>
      </w:r>
    </w:p>
    <w:p w14:paraId="02E59B06">
      <w:pPr>
        <w:keepNext w:val="0"/>
        <w:keepLines w:val="0"/>
        <w:pageBreakBefore w:val="0"/>
        <w:kinsoku/>
        <w:wordWrap/>
        <w:overflowPunct/>
        <w:topLinePunct w:val="0"/>
        <w:autoSpaceDN/>
        <w:bidi w:val="0"/>
        <w:adjustRightInd/>
        <w:snapToGrid/>
        <w:spacing w:beforeAutospacing="0" w:afterAutospacing="0" w:line="520" w:lineRule="exact"/>
        <w:jc w:val="center"/>
        <w:textAlignment w:val="auto"/>
        <w:rPr>
          <w:rFonts w:hint="default" w:ascii="Nimbus Roman No9 L" w:hAnsi="Nimbus Roman No9 L" w:eastAsia="方正小标宋_GBK" w:cs="Nimbus Roman No9 L"/>
          <w:color w:val="000000"/>
          <w:sz w:val="36"/>
          <w:szCs w:val="44"/>
          <w:lang w:eastAsia="zh-CN"/>
        </w:rPr>
      </w:pPr>
    </w:p>
    <w:p w14:paraId="1F7ED13E">
      <w:pPr>
        <w:keepNext w:val="0"/>
        <w:keepLines w:val="0"/>
        <w:pageBreakBefore w:val="0"/>
        <w:kinsoku/>
        <w:wordWrap/>
        <w:overflowPunct/>
        <w:topLinePunct w:val="0"/>
        <w:autoSpaceDN/>
        <w:bidi w:val="0"/>
        <w:adjustRightInd/>
        <w:snapToGrid/>
        <w:spacing w:beforeAutospacing="0" w:afterAutospacing="0" w:line="520" w:lineRule="exact"/>
        <w:jc w:val="center"/>
        <w:textAlignment w:val="auto"/>
        <w:rPr>
          <w:rFonts w:hint="default" w:ascii="Nimbus Roman No9 L" w:hAnsi="Nimbus Roman No9 L" w:eastAsia="方正小标宋_GBK" w:cs="Nimbus Roman No9 L"/>
          <w:color w:val="000000"/>
          <w:sz w:val="36"/>
          <w:szCs w:val="36"/>
          <w:u w:val="single"/>
          <w:lang w:val="en-US" w:eastAsia="zh-CN"/>
        </w:rPr>
      </w:pPr>
      <w:r>
        <w:rPr>
          <w:rFonts w:hint="default" w:ascii="Nimbus Roman No9 L" w:hAnsi="Nimbus Roman No9 L" w:eastAsia="方正小标宋_GBK" w:cs="Nimbus Roman No9 L"/>
          <w:color w:val="000000"/>
          <w:sz w:val="36"/>
          <w:szCs w:val="36"/>
          <w:lang w:eastAsia="zh-CN"/>
        </w:rPr>
        <w:t>隆德县</w:t>
      </w:r>
      <w:r>
        <w:rPr>
          <w:rFonts w:hint="default" w:ascii="Nimbus Roman No9 L" w:hAnsi="Nimbus Roman No9 L" w:eastAsia="方正小标宋_GBK" w:cs="Nimbus Roman No9 L"/>
          <w:color w:val="000000"/>
          <w:sz w:val="36"/>
          <w:szCs w:val="36"/>
          <w:lang w:val="en-US" w:eastAsia="zh-CN"/>
        </w:rPr>
        <w:t>2026年农户申请户厕改造备案书</w:t>
      </w:r>
    </w:p>
    <w:p w14:paraId="4841C893">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Nimbus Roman No9 L" w:hAnsi="Nimbus Roman No9 L" w:eastAsia="仿宋_GB2312" w:cs="Nimbus Roman No9 L"/>
          <w:color w:val="auto"/>
          <w:sz w:val="32"/>
          <w:szCs w:val="32"/>
          <w:lang w:val="en-US" w:eastAsia="zh-CN"/>
        </w:rPr>
      </w:pPr>
    </w:p>
    <w:p w14:paraId="616247DC">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Nimbus Roman No9 L" w:hAnsi="Nimbus Roman No9 L" w:eastAsia="仿宋_GB2312" w:cs="Nimbus Roman No9 L"/>
          <w:color w:val="auto"/>
          <w:sz w:val="32"/>
          <w:szCs w:val="32"/>
          <w:lang w:eastAsia="zh-CN"/>
        </w:rPr>
      </w:pPr>
      <w:r>
        <w:rPr>
          <w:rFonts w:hint="default" w:ascii="Nimbus Roman No9 L" w:hAnsi="Nimbus Roman No9 L" w:eastAsia="仿宋_GB2312" w:cs="Nimbus Roman No9 L"/>
          <w:color w:val="auto"/>
          <w:sz w:val="32"/>
          <w:szCs w:val="32"/>
          <w:lang w:val="en-US" w:eastAsia="zh-CN"/>
        </w:rPr>
        <w:t>我叫</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none"/>
          <w:lang w:val="en-US" w:eastAsia="zh-CN"/>
        </w:rPr>
        <w:t>（户主）</w:t>
      </w:r>
      <w:r>
        <w:rPr>
          <w:rFonts w:hint="default" w:ascii="Nimbus Roman No9 L" w:hAnsi="Nimbus Roman No9 L" w:eastAsia="仿宋_GB2312" w:cs="Nimbus Roman No9 L"/>
          <w:color w:val="auto"/>
          <w:sz w:val="32"/>
          <w:szCs w:val="32"/>
          <w:lang w:val="en-US" w:eastAsia="zh-CN"/>
        </w:rPr>
        <w:t>，是</w:t>
      </w:r>
      <w:r>
        <w:rPr>
          <w:rFonts w:hint="default" w:ascii="Nimbus Roman No9 L" w:hAnsi="Nimbus Roman No9 L" w:eastAsia="仿宋_GB2312" w:cs="Nimbus Roman No9 L"/>
          <w:color w:val="auto"/>
          <w:sz w:val="32"/>
          <w:szCs w:val="32"/>
          <w:lang w:eastAsia="zh-CN"/>
        </w:rPr>
        <w:t>隆德</w:t>
      </w:r>
      <w:r>
        <w:rPr>
          <w:rFonts w:hint="default" w:ascii="Nimbus Roman No9 L" w:hAnsi="Nimbus Roman No9 L" w:eastAsia="仿宋_GB2312" w:cs="Nimbus Roman No9 L"/>
          <w:color w:val="auto"/>
          <w:sz w:val="32"/>
          <w:szCs w:val="32"/>
        </w:rPr>
        <w:t>县</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rPr>
        <w:t>乡（镇）村委会</w:t>
      </w:r>
      <w:r>
        <w:rPr>
          <w:rFonts w:hint="default" w:ascii="Nimbus Roman No9 L" w:hAnsi="Nimbus Roman No9 L" w:eastAsia="仿宋_GB2312" w:cs="Nimbus Roman No9 L"/>
          <w:color w:val="auto"/>
          <w:sz w:val="32"/>
          <w:szCs w:val="32"/>
          <w:lang w:eastAsia="zh-CN"/>
        </w:rPr>
        <w:t>（农村社区）</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rPr>
        <w:t>组</w:t>
      </w:r>
      <w:r>
        <w:rPr>
          <w:rFonts w:hint="default" w:ascii="Nimbus Roman No9 L" w:hAnsi="Nimbus Roman No9 L" w:eastAsia="仿宋_GB2312" w:cs="Nimbus Roman No9 L"/>
          <w:color w:val="auto"/>
          <w:sz w:val="32"/>
          <w:szCs w:val="32"/>
          <w:lang w:eastAsia="zh-CN"/>
        </w:rPr>
        <w:t>的</w:t>
      </w:r>
      <w:r>
        <w:rPr>
          <w:rFonts w:hint="default" w:ascii="Nimbus Roman No9 L" w:hAnsi="Nimbus Roman No9 L" w:eastAsia="仿宋_GB2312" w:cs="Nimbus Roman No9 L"/>
          <w:color w:val="auto"/>
          <w:sz w:val="32"/>
          <w:szCs w:val="32"/>
        </w:rPr>
        <w:t>村（</w:t>
      </w:r>
      <w:r>
        <w:rPr>
          <w:rFonts w:hint="default" w:ascii="Nimbus Roman No9 L" w:hAnsi="Nimbus Roman No9 L" w:eastAsia="仿宋_GB2312" w:cs="Nimbus Roman No9 L"/>
          <w:color w:val="auto"/>
          <w:sz w:val="32"/>
          <w:szCs w:val="32"/>
          <w:lang w:eastAsia="zh-CN"/>
        </w:rPr>
        <w:t>居</w:t>
      </w:r>
      <w:r>
        <w:rPr>
          <w:rFonts w:hint="default" w:ascii="Nimbus Roman No9 L" w:hAnsi="Nimbus Roman No9 L" w:eastAsia="仿宋_GB2312" w:cs="Nimbus Roman No9 L"/>
          <w:color w:val="auto"/>
          <w:sz w:val="32"/>
          <w:szCs w:val="32"/>
        </w:rPr>
        <w:t>）</w:t>
      </w:r>
      <w:r>
        <w:rPr>
          <w:rFonts w:hint="default" w:ascii="Nimbus Roman No9 L" w:hAnsi="Nimbus Roman No9 L" w:eastAsia="仿宋_GB2312" w:cs="Nimbus Roman No9 L"/>
          <w:color w:val="auto"/>
          <w:sz w:val="32"/>
          <w:szCs w:val="32"/>
          <w:lang w:eastAsia="zh-CN"/>
        </w:rPr>
        <w:t>民，</w:t>
      </w:r>
      <w:r>
        <w:rPr>
          <w:rFonts w:hint="default" w:ascii="Nimbus Roman No9 L" w:hAnsi="Nimbus Roman No9 L" w:eastAsia="仿宋_GB2312" w:cs="Nimbus Roman No9 L"/>
          <w:color w:val="auto"/>
          <w:sz w:val="32"/>
          <w:szCs w:val="32"/>
          <w:lang w:val="en-US" w:eastAsia="zh-CN"/>
        </w:rPr>
        <w:t>身份证号：</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lang w:val="en-US" w:eastAsia="zh-CN"/>
        </w:rPr>
        <w:t>农户类型</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①</w:t>
      </w:r>
      <w:r>
        <w:rPr>
          <w:rFonts w:hint="default" w:ascii="Nimbus Roman No9 L" w:hAnsi="Nimbus Roman No9 L" w:eastAsia="仿宋_GB2312" w:cs="Nimbus Roman No9 L"/>
          <w:color w:val="auto"/>
          <w:sz w:val="32"/>
          <w:szCs w:val="32"/>
          <w:lang w:eastAsia="zh-CN"/>
        </w:rPr>
        <w:t>一般户</w:t>
      </w:r>
      <w:r>
        <w:rPr>
          <w:rFonts w:hint="default" w:ascii="Nimbus Roman No9 L" w:hAnsi="Nimbus Roman No9 L" w:eastAsia="仿宋_GB2312" w:cs="Nimbus Roman No9 L"/>
          <w:color w:val="auto"/>
          <w:sz w:val="32"/>
          <w:szCs w:val="32"/>
        </w:rPr>
        <w:t>②</w:t>
      </w:r>
      <w:r>
        <w:rPr>
          <w:rFonts w:hint="default" w:ascii="Nimbus Roman No9 L" w:hAnsi="Nimbus Roman No9 L" w:eastAsia="仿宋_GB2312" w:cs="Nimbus Roman No9 L"/>
          <w:color w:val="auto"/>
          <w:sz w:val="32"/>
          <w:szCs w:val="32"/>
          <w:lang w:eastAsia="zh-CN"/>
        </w:rPr>
        <w:t>县内</w:t>
      </w:r>
      <w:r>
        <w:rPr>
          <w:rFonts w:hint="default" w:ascii="Nimbus Roman No9 L" w:hAnsi="Nimbus Roman No9 L" w:eastAsia="仿宋_GB2312" w:cs="Nimbus Roman No9 L"/>
          <w:color w:val="auto"/>
          <w:sz w:val="32"/>
          <w:szCs w:val="32"/>
          <w:lang w:val="en-US" w:eastAsia="zh-CN"/>
        </w:rPr>
        <w:t>地质灾害避险搬迁户</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我自愿选择</w:t>
      </w:r>
      <w:r>
        <w:rPr>
          <w:rFonts w:hint="default" w:ascii="Nimbus Roman No9 L" w:hAnsi="Nimbus Roman No9 L" w:eastAsia="仿宋_GB2312" w:cs="Nimbus Roman No9 L"/>
          <w:color w:val="auto"/>
          <w:sz w:val="32"/>
          <w:szCs w:val="32"/>
          <w:lang w:eastAsia="zh-CN"/>
        </w:rPr>
        <w:t>以下户厕改造类型：改造方式为</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rPr>
        <w:t>型</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①</w:t>
      </w:r>
      <w:r>
        <w:rPr>
          <w:rFonts w:hint="default" w:ascii="Nimbus Roman No9 L" w:hAnsi="Nimbus Roman No9 L" w:eastAsia="仿宋_GB2312" w:cs="Nimbus Roman No9 L"/>
          <w:color w:val="auto"/>
          <w:sz w:val="32"/>
          <w:szCs w:val="32"/>
          <w:lang w:eastAsia="zh-CN"/>
        </w:rPr>
        <w:t>农户自建</w:t>
      </w:r>
      <w:r>
        <w:rPr>
          <w:rFonts w:hint="default" w:ascii="Nimbus Roman No9 L" w:hAnsi="Nimbus Roman No9 L" w:eastAsia="仿宋_GB2312" w:cs="Nimbus Roman No9 L"/>
          <w:color w:val="auto"/>
          <w:sz w:val="32"/>
          <w:szCs w:val="32"/>
        </w:rPr>
        <w:t>②</w:t>
      </w:r>
      <w:r>
        <w:rPr>
          <w:rFonts w:hint="default" w:ascii="Nimbus Roman No9 L" w:hAnsi="Nimbus Roman No9 L" w:eastAsia="仿宋_GB2312" w:cs="Nimbus Roman No9 L"/>
          <w:color w:val="auto"/>
          <w:sz w:val="32"/>
          <w:szCs w:val="32"/>
          <w:lang w:eastAsia="zh-CN"/>
        </w:rPr>
        <w:t>乡镇统建），改厕模式为</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rPr>
        <w:t>型（①</w:t>
      </w:r>
      <w:r>
        <w:rPr>
          <w:rFonts w:hint="default" w:ascii="Nimbus Roman No9 L" w:hAnsi="Nimbus Roman No9 L" w:eastAsia="仿宋_GB2312" w:cs="Nimbus Roman No9 L"/>
          <w:color w:val="auto"/>
          <w:sz w:val="32"/>
          <w:szCs w:val="32"/>
          <w:lang w:val="en-US" w:eastAsia="zh-CN"/>
        </w:rPr>
        <w:t>集中下水道收集户厕</w:t>
      </w:r>
      <w:r>
        <w:rPr>
          <w:rFonts w:hint="default" w:ascii="Nimbus Roman No9 L" w:hAnsi="Nimbus Roman No9 L" w:eastAsia="仿宋_GB2312" w:cs="Nimbus Roman No9 L"/>
          <w:color w:val="auto"/>
          <w:sz w:val="32"/>
          <w:szCs w:val="32"/>
        </w:rPr>
        <w:t>②</w:t>
      </w:r>
      <w:r>
        <w:rPr>
          <w:rFonts w:hint="default" w:ascii="Nimbus Roman No9 L" w:hAnsi="Nimbus Roman No9 L" w:eastAsia="仿宋_GB2312" w:cs="Nimbus Roman No9 L"/>
          <w:color w:val="auto"/>
          <w:sz w:val="32"/>
          <w:szCs w:val="32"/>
          <w:lang w:val="en-US" w:eastAsia="zh-CN"/>
        </w:rPr>
        <w:t>农村地下储水式节水防冻户厕③农村积肥式户用卫生旱厕④真空负压微水式户厕</w:t>
      </w:r>
      <w:r>
        <w:rPr>
          <w:rFonts w:hint="default" w:ascii="Nimbus Roman No9 L" w:hAnsi="Nimbus Roman No9 L" w:eastAsia="仿宋_GB2312" w:cs="Nimbus Roman No9 L"/>
          <w:color w:val="auto"/>
          <w:sz w:val="32"/>
          <w:szCs w:val="32"/>
        </w:rPr>
        <w:t>）</w:t>
      </w:r>
      <w:r>
        <w:rPr>
          <w:rFonts w:hint="default" w:ascii="Nimbus Roman No9 L" w:hAnsi="Nimbus Roman No9 L" w:eastAsia="仿宋_GB2312" w:cs="Nimbus Roman No9 L"/>
          <w:color w:val="auto"/>
          <w:sz w:val="32"/>
          <w:szCs w:val="32"/>
          <w:lang w:eastAsia="zh-CN"/>
        </w:rPr>
        <w:t>，建设地点</w:t>
      </w:r>
      <w:r>
        <w:rPr>
          <w:rFonts w:hint="default" w:ascii="Nimbus Roman No9 L" w:hAnsi="Nimbus Roman No9 L" w:eastAsia="仿宋_GB2312" w:cs="Nimbus Roman No9 L"/>
          <w:b w:val="0"/>
          <w:bCs w:val="0"/>
          <w:i w:val="0"/>
          <w:iCs w:val="0"/>
          <w:color w:val="auto"/>
          <w:kern w:val="0"/>
          <w:sz w:val="32"/>
          <w:szCs w:val="32"/>
          <w:highlight w:val="none"/>
          <w:vertAlign w:val="baseline"/>
          <w:lang w:val="en-US" w:eastAsia="zh-CN" w:bidi="ar-SA"/>
        </w:rPr>
        <w:t>为</w:t>
      </w:r>
      <w:r>
        <w:rPr>
          <w:rFonts w:hint="default" w:ascii="Nimbus Roman No9 L" w:hAnsi="Nimbus Roman No9 L" w:eastAsia="仿宋_GB2312" w:cs="Nimbus Roman No9 L"/>
          <w:color w:val="auto"/>
          <w:sz w:val="32"/>
          <w:szCs w:val="32"/>
          <w:u w:val="single"/>
          <w:lang w:val="en-US" w:eastAsia="zh-CN"/>
        </w:rPr>
        <w:t xml:space="preserve">  </w:t>
      </w:r>
      <w:r>
        <w:rPr>
          <w:rFonts w:hint="eastAsia"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color w:val="auto"/>
          <w:sz w:val="32"/>
          <w:szCs w:val="32"/>
          <w:u w:val="single"/>
          <w:lang w:val="en-US" w:eastAsia="zh-CN"/>
        </w:rPr>
        <w:t xml:space="preserve"> </w:t>
      </w:r>
      <w:r>
        <w:rPr>
          <w:rFonts w:hint="default" w:ascii="Nimbus Roman No9 L" w:hAnsi="Nimbus Roman No9 L" w:eastAsia="仿宋_GB2312" w:cs="Nimbus Roman No9 L"/>
          <w:b w:val="0"/>
          <w:bCs w:val="0"/>
          <w:i w:val="0"/>
          <w:iCs w:val="0"/>
          <w:color w:val="auto"/>
          <w:kern w:val="0"/>
          <w:sz w:val="32"/>
          <w:szCs w:val="32"/>
          <w:highlight w:val="none"/>
          <w:vertAlign w:val="baseline"/>
          <w:lang w:val="en-US" w:eastAsia="zh-CN" w:bidi="ar-SA"/>
        </w:rPr>
        <w:t>（①室内②院内③院外）</w:t>
      </w:r>
      <w:r>
        <w:rPr>
          <w:rFonts w:hint="default" w:ascii="Nimbus Roman No9 L" w:hAnsi="Nimbus Roman No9 L" w:eastAsia="仿宋_GB2312" w:cs="Nimbus Roman No9 L"/>
          <w:color w:val="auto"/>
          <w:sz w:val="32"/>
          <w:szCs w:val="32"/>
          <w:lang w:eastAsia="zh-CN"/>
        </w:rPr>
        <w:t>。</w:t>
      </w:r>
    </w:p>
    <w:p w14:paraId="0919B40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仿宋_GB2312" w:cs="Nimbus Roman No9 L"/>
          <w:color w:val="auto"/>
          <w:sz w:val="32"/>
          <w:szCs w:val="32"/>
          <w:lang w:val="en-US" w:eastAsia="zh-CN"/>
        </w:rPr>
        <w:t>本人郑重承诺，本次所提交的申请内容及相关资料均真实有效。如因信息不实、资料虚假导致乡（镇）改厕资金遭受损失，本人自愿承担全部赔偿责任。</w:t>
      </w:r>
    </w:p>
    <w:p w14:paraId="29634ACC">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firstLine="560" w:firstLineChars="200"/>
        <w:jc w:val="both"/>
        <w:textAlignment w:val="auto"/>
        <w:rPr>
          <w:rFonts w:hint="default" w:ascii="Nimbus Roman No9 L" w:hAnsi="Nimbus Roman No9 L" w:eastAsia="仿宋_GB2312" w:cs="Nimbus Roman No9 L"/>
          <w:color w:val="auto"/>
          <w:sz w:val="28"/>
          <w:szCs w:val="28"/>
          <w:lang w:val="en-US" w:eastAsia="zh-CN"/>
        </w:rPr>
      </w:pPr>
    </w:p>
    <w:p w14:paraId="6A64D770">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firstLine="560" w:firstLineChars="200"/>
        <w:jc w:val="both"/>
        <w:textAlignment w:val="auto"/>
        <w:rPr>
          <w:rFonts w:hint="default" w:ascii="Nimbus Roman No9 L" w:hAnsi="Nimbus Roman No9 L" w:eastAsia="仿宋_GB2312" w:cs="Nimbus Roman No9 L"/>
          <w:color w:val="auto"/>
          <w:sz w:val="28"/>
          <w:szCs w:val="28"/>
          <w:lang w:val="en-US" w:eastAsia="zh-CN"/>
        </w:rPr>
      </w:pPr>
    </w:p>
    <w:p w14:paraId="18262EDB">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firstLine="560" w:firstLineChars="200"/>
        <w:jc w:val="both"/>
        <w:textAlignment w:val="auto"/>
        <w:rPr>
          <w:rFonts w:hint="default" w:ascii="Nimbus Roman No9 L" w:hAnsi="Nimbus Roman No9 L" w:eastAsia="仿宋_GB2312" w:cs="Nimbus Roman No9 L"/>
          <w:color w:val="auto"/>
          <w:sz w:val="28"/>
          <w:szCs w:val="28"/>
          <w:lang w:val="en-US" w:eastAsia="zh-CN"/>
        </w:rPr>
      </w:pPr>
    </w:p>
    <w:p w14:paraId="00157457">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firstLine="560" w:firstLineChars="200"/>
        <w:jc w:val="both"/>
        <w:textAlignment w:val="auto"/>
        <w:rPr>
          <w:rFonts w:hint="default" w:ascii="Nimbus Roman No9 L" w:hAnsi="Nimbus Roman No9 L" w:eastAsia="仿宋_GB2312" w:cs="Nimbus Roman No9 L"/>
          <w:color w:val="auto"/>
          <w:sz w:val="28"/>
          <w:szCs w:val="28"/>
          <w:lang w:val="en-US" w:eastAsia="zh-CN"/>
        </w:rPr>
      </w:pPr>
    </w:p>
    <w:p w14:paraId="1BC990BC">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firstLine="560" w:firstLineChars="200"/>
        <w:jc w:val="both"/>
        <w:textAlignment w:val="auto"/>
        <w:rPr>
          <w:rFonts w:hint="default" w:ascii="Nimbus Roman No9 L" w:hAnsi="Nimbus Roman No9 L" w:eastAsia="仿宋_GB2312" w:cs="Nimbus Roman No9 L"/>
          <w:color w:val="auto"/>
          <w:sz w:val="28"/>
          <w:szCs w:val="28"/>
          <w:lang w:val="en-US" w:eastAsia="zh-CN"/>
        </w:rPr>
      </w:pPr>
    </w:p>
    <w:p w14:paraId="407DB0C8">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jc w:val="both"/>
        <w:textAlignment w:val="auto"/>
        <w:rPr>
          <w:rFonts w:hint="default" w:ascii="Nimbus Roman No9 L" w:hAnsi="Nimbus Roman No9 L" w:eastAsia="仿宋_GB2312" w:cs="Nimbus Roman No9 L"/>
          <w:color w:val="auto"/>
          <w:sz w:val="28"/>
          <w:szCs w:val="28"/>
          <w:lang w:val="en-US" w:eastAsia="zh-CN"/>
        </w:rPr>
      </w:pPr>
    </w:p>
    <w:tbl>
      <w:tblPr>
        <w:tblStyle w:val="14"/>
        <w:tblpPr w:leftFromText="180" w:rightFromText="180" w:vertAnchor="text" w:horzAnchor="page" w:tblpXSpec="center" w:tblpY="113"/>
        <w:tblOverlap w:val="never"/>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110"/>
        <w:gridCol w:w="1050"/>
        <w:gridCol w:w="1469"/>
        <w:gridCol w:w="3437"/>
      </w:tblGrid>
      <w:tr w14:paraId="0690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984" w:type="dxa"/>
            <w:gridSpan w:val="5"/>
            <w:tcBorders>
              <w:top w:val="nil"/>
              <w:left w:val="nil"/>
              <w:bottom w:val="single" w:color="auto" w:sz="4" w:space="0"/>
              <w:right w:val="nil"/>
            </w:tcBorders>
            <w:vAlign w:val="center"/>
          </w:tcPr>
          <w:p w14:paraId="2318AC4E">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 xml:space="preserve">                    申请人：              年   月   日</w:t>
            </w:r>
          </w:p>
        </w:tc>
      </w:tr>
      <w:tr w14:paraId="2FEE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918" w:type="dxa"/>
            <w:tcBorders>
              <w:top w:val="single" w:color="auto" w:sz="4" w:space="0"/>
              <w:left w:val="single" w:color="auto" w:sz="4" w:space="0"/>
              <w:bottom w:val="single" w:color="auto" w:sz="4" w:space="0"/>
              <w:right w:val="single" w:color="auto" w:sz="4" w:space="0"/>
            </w:tcBorders>
            <w:vAlign w:val="center"/>
          </w:tcPr>
          <w:p w14:paraId="40B81289">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280" w:firstLineChars="100"/>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审核人</w:t>
            </w:r>
          </w:p>
        </w:tc>
        <w:tc>
          <w:tcPr>
            <w:tcW w:w="1110" w:type="dxa"/>
            <w:tcBorders>
              <w:top w:val="single" w:color="auto" w:sz="4" w:space="0"/>
              <w:left w:val="single" w:color="auto" w:sz="4" w:space="0"/>
              <w:bottom w:val="single" w:color="auto" w:sz="4" w:space="0"/>
              <w:right w:val="single" w:color="auto" w:sz="4" w:space="0"/>
            </w:tcBorders>
            <w:vAlign w:val="center"/>
          </w:tcPr>
          <w:p w14:paraId="2279D11D">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申请人是否为户主</w:t>
            </w:r>
          </w:p>
        </w:tc>
        <w:tc>
          <w:tcPr>
            <w:tcW w:w="1050" w:type="dxa"/>
            <w:tcBorders>
              <w:top w:val="single" w:color="auto" w:sz="4" w:space="0"/>
              <w:left w:val="single" w:color="auto" w:sz="4" w:space="0"/>
              <w:bottom w:val="single" w:color="auto" w:sz="4" w:space="0"/>
              <w:right w:val="single" w:color="auto" w:sz="4" w:space="0"/>
            </w:tcBorders>
            <w:vAlign w:val="center"/>
          </w:tcPr>
          <w:p w14:paraId="4AE39EC3">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申请人是否为改厕重复户</w:t>
            </w:r>
          </w:p>
        </w:tc>
        <w:tc>
          <w:tcPr>
            <w:tcW w:w="1469" w:type="dxa"/>
            <w:tcBorders>
              <w:top w:val="single" w:color="auto" w:sz="4" w:space="0"/>
              <w:left w:val="single" w:color="auto" w:sz="4" w:space="0"/>
              <w:bottom w:val="single" w:color="auto" w:sz="4" w:space="0"/>
              <w:right w:val="single" w:color="auto" w:sz="4" w:space="0"/>
            </w:tcBorders>
            <w:vAlign w:val="center"/>
          </w:tcPr>
          <w:p w14:paraId="361960AF">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签字确认</w:t>
            </w:r>
          </w:p>
        </w:tc>
        <w:tc>
          <w:tcPr>
            <w:tcW w:w="3437" w:type="dxa"/>
            <w:tcBorders>
              <w:top w:val="single" w:color="auto" w:sz="4" w:space="0"/>
              <w:left w:val="single" w:color="auto" w:sz="4" w:space="0"/>
              <w:bottom w:val="single" w:color="auto" w:sz="4" w:space="0"/>
              <w:right w:val="single" w:color="auto" w:sz="4" w:space="0"/>
            </w:tcBorders>
            <w:vAlign w:val="center"/>
          </w:tcPr>
          <w:p w14:paraId="112DAE21">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盖  章</w:t>
            </w:r>
          </w:p>
        </w:tc>
      </w:tr>
      <w:tr w14:paraId="07FC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exact"/>
          <w:jc w:val="center"/>
        </w:trPr>
        <w:tc>
          <w:tcPr>
            <w:tcW w:w="1918" w:type="dxa"/>
            <w:tcBorders>
              <w:top w:val="single" w:color="auto" w:sz="4" w:space="0"/>
            </w:tcBorders>
            <w:vAlign w:val="center"/>
          </w:tcPr>
          <w:p w14:paraId="7B13C73E">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vertAlign w:val="baseline"/>
                <w:lang w:val="en-US" w:eastAsia="zh-CN"/>
              </w:rPr>
              <w:t>村</w:t>
            </w:r>
            <w:r>
              <w:rPr>
                <w:rFonts w:hint="default" w:ascii="Nimbus Roman No9 L" w:hAnsi="Nimbus Roman No9 L" w:eastAsia="仿宋_GB2312" w:cs="Nimbus Roman No9 L"/>
                <w:color w:val="auto"/>
                <w:sz w:val="28"/>
                <w:szCs w:val="28"/>
              </w:rPr>
              <w:t>（</w:t>
            </w:r>
            <w:r>
              <w:rPr>
                <w:rFonts w:hint="default" w:ascii="Nimbus Roman No9 L" w:hAnsi="Nimbus Roman No9 L" w:eastAsia="仿宋_GB2312" w:cs="Nimbus Roman No9 L"/>
                <w:color w:val="auto"/>
                <w:sz w:val="28"/>
                <w:szCs w:val="28"/>
                <w:lang w:eastAsia="zh-CN"/>
              </w:rPr>
              <w:t>农村社区</w:t>
            </w:r>
            <w:r>
              <w:rPr>
                <w:rFonts w:hint="default" w:ascii="Nimbus Roman No9 L" w:hAnsi="Nimbus Roman No9 L" w:eastAsia="仿宋_GB2312" w:cs="Nimbus Roman No9 L"/>
                <w:color w:val="auto"/>
                <w:sz w:val="28"/>
                <w:szCs w:val="28"/>
              </w:rPr>
              <w:t>）</w:t>
            </w:r>
          </w:p>
          <w:p w14:paraId="6674AF83">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书记</w:t>
            </w:r>
          </w:p>
        </w:tc>
        <w:tc>
          <w:tcPr>
            <w:tcW w:w="1110" w:type="dxa"/>
            <w:tcBorders>
              <w:top w:val="single" w:color="auto" w:sz="4" w:space="0"/>
            </w:tcBorders>
            <w:vAlign w:val="center"/>
          </w:tcPr>
          <w:p w14:paraId="08BDAAB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050" w:type="dxa"/>
            <w:tcBorders>
              <w:top w:val="single" w:color="auto" w:sz="4" w:space="0"/>
            </w:tcBorders>
            <w:vAlign w:val="center"/>
          </w:tcPr>
          <w:p w14:paraId="69A9CBEB">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469" w:type="dxa"/>
            <w:tcBorders>
              <w:top w:val="single" w:color="auto" w:sz="4" w:space="0"/>
            </w:tcBorders>
            <w:vAlign w:val="center"/>
          </w:tcPr>
          <w:p w14:paraId="1F2B1DFB">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3437" w:type="dxa"/>
            <w:tcBorders>
              <w:top w:val="single" w:color="auto" w:sz="4" w:space="0"/>
            </w:tcBorders>
            <w:vAlign w:val="center"/>
          </w:tcPr>
          <w:p w14:paraId="2305E2E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p w14:paraId="7A72400A">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村委会或农村社区（盖章）：</w:t>
            </w:r>
          </w:p>
          <w:p w14:paraId="1BE7B586">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both"/>
              <w:textAlignment w:val="auto"/>
              <w:rPr>
                <w:rFonts w:hint="default" w:ascii="Nimbus Roman No9 L" w:hAnsi="Nimbus Roman No9 L" w:eastAsia="仿宋_GB2312" w:cs="Nimbus Roman No9 L"/>
                <w:color w:val="auto"/>
                <w:sz w:val="28"/>
                <w:szCs w:val="28"/>
                <w:vertAlign w:val="baseline"/>
                <w:lang w:val="en-US" w:eastAsia="zh-CN"/>
              </w:rPr>
            </w:pPr>
          </w:p>
          <w:p w14:paraId="663471CA">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年  月  日</w:t>
            </w:r>
          </w:p>
        </w:tc>
      </w:tr>
      <w:tr w14:paraId="5DCB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exact"/>
          <w:jc w:val="center"/>
        </w:trPr>
        <w:tc>
          <w:tcPr>
            <w:tcW w:w="1918" w:type="dxa"/>
            <w:vAlign w:val="center"/>
          </w:tcPr>
          <w:p w14:paraId="6ECCFA15">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乡镇派出所</w:t>
            </w:r>
          </w:p>
          <w:p w14:paraId="639520F9">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户籍管理人员</w:t>
            </w:r>
          </w:p>
        </w:tc>
        <w:tc>
          <w:tcPr>
            <w:tcW w:w="1110" w:type="dxa"/>
            <w:vAlign w:val="center"/>
          </w:tcPr>
          <w:p w14:paraId="2929D8A1">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050" w:type="dxa"/>
            <w:vAlign w:val="center"/>
          </w:tcPr>
          <w:p w14:paraId="617FEAF3">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w:t>
            </w:r>
          </w:p>
        </w:tc>
        <w:tc>
          <w:tcPr>
            <w:tcW w:w="1469" w:type="dxa"/>
            <w:vAlign w:val="center"/>
          </w:tcPr>
          <w:p w14:paraId="04A609B7">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3437" w:type="dxa"/>
            <w:vAlign w:val="center"/>
          </w:tcPr>
          <w:p w14:paraId="072AB27A">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p w14:paraId="2E31F59A">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乡镇派出所（盖章）：</w:t>
            </w:r>
          </w:p>
          <w:p w14:paraId="23B15AE6">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center"/>
              <w:textAlignment w:val="auto"/>
              <w:rPr>
                <w:rFonts w:hint="default" w:ascii="Nimbus Roman No9 L" w:hAnsi="Nimbus Roman No9 L" w:eastAsia="仿宋_GB2312" w:cs="Nimbus Roman No9 L"/>
                <w:color w:val="auto"/>
                <w:sz w:val="28"/>
                <w:szCs w:val="28"/>
                <w:vertAlign w:val="baseline"/>
                <w:lang w:val="en-US" w:eastAsia="zh-CN"/>
              </w:rPr>
            </w:pPr>
          </w:p>
          <w:p w14:paraId="73EF205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年  月  日</w:t>
            </w:r>
          </w:p>
        </w:tc>
      </w:tr>
      <w:tr w14:paraId="48D7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jc w:val="center"/>
        </w:trPr>
        <w:tc>
          <w:tcPr>
            <w:tcW w:w="1918" w:type="dxa"/>
            <w:vAlign w:val="center"/>
          </w:tcPr>
          <w:p w14:paraId="38FBC975">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乡镇工作人员</w:t>
            </w:r>
          </w:p>
        </w:tc>
        <w:tc>
          <w:tcPr>
            <w:tcW w:w="1110" w:type="dxa"/>
            <w:vAlign w:val="center"/>
          </w:tcPr>
          <w:p w14:paraId="7F8FE769">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050" w:type="dxa"/>
            <w:vAlign w:val="center"/>
          </w:tcPr>
          <w:p w14:paraId="26D194B9">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469" w:type="dxa"/>
            <w:vAlign w:val="center"/>
          </w:tcPr>
          <w:p w14:paraId="60209CE5">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3437" w:type="dxa"/>
            <w:vMerge w:val="restart"/>
            <w:vAlign w:val="center"/>
          </w:tcPr>
          <w:p w14:paraId="2DE661E7">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p w14:paraId="4B9C5981">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乡镇人民政府（盖章）：</w:t>
            </w:r>
          </w:p>
          <w:p w14:paraId="4933DBED">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center"/>
              <w:textAlignment w:val="auto"/>
              <w:rPr>
                <w:rFonts w:hint="default" w:ascii="Nimbus Roman No9 L" w:hAnsi="Nimbus Roman No9 L" w:eastAsia="仿宋_GB2312" w:cs="Nimbus Roman No9 L"/>
                <w:color w:val="auto"/>
                <w:sz w:val="28"/>
                <w:szCs w:val="28"/>
                <w:vertAlign w:val="baseline"/>
                <w:lang w:val="en-US" w:eastAsia="zh-CN"/>
              </w:rPr>
            </w:pPr>
          </w:p>
          <w:p w14:paraId="5F8280DB">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年  月  日</w:t>
            </w:r>
          </w:p>
        </w:tc>
      </w:tr>
      <w:tr w14:paraId="20E1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1918" w:type="dxa"/>
            <w:vAlign w:val="center"/>
          </w:tcPr>
          <w:p w14:paraId="1F7508CE">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color w:val="auto"/>
                <w:sz w:val="28"/>
                <w:szCs w:val="28"/>
                <w:vertAlign w:val="baseline"/>
                <w:lang w:val="en-US" w:eastAsia="zh-CN"/>
              </w:rPr>
              <w:t>乡镇分管领导</w:t>
            </w:r>
          </w:p>
        </w:tc>
        <w:tc>
          <w:tcPr>
            <w:tcW w:w="1110" w:type="dxa"/>
            <w:vAlign w:val="center"/>
          </w:tcPr>
          <w:p w14:paraId="55BAA7B6">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050" w:type="dxa"/>
            <w:vAlign w:val="center"/>
          </w:tcPr>
          <w:p w14:paraId="7FFCAF74">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1469" w:type="dxa"/>
            <w:vAlign w:val="center"/>
          </w:tcPr>
          <w:p w14:paraId="6A7A5DF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jc w:val="center"/>
              <w:textAlignment w:val="auto"/>
              <w:rPr>
                <w:rFonts w:hint="default" w:ascii="Nimbus Roman No9 L" w:hAnsi="Nimbus Roman No9 L" w:eastAsia="仿宋_GB2312" w:cs="Nimbus Roman No9 L"/>
                <w:color w:val="auto"/>
                <w:sz w:val="28"/>
                <w:szCs w:val="28"/>
                <w:vertAlign w:val="baseline"/>
                <w:lang w:val="en-US" w:eastAsia="zh-CN"/>
              </w:rPr>
            </w:pPr>
          </w:p>
        </w:tc>
        <w:tc>
          <w:tcPr>
            <w:tcW w:w="3437" w:type="dxa"/>
            <w:vMerge w:val="continue"/>
            <w:vAlign w:val="center"/>
          </w:tcPr>
          <w:p w14:paraId="626BBE7A">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00" w:lineRule="exact"/>
              <w:ind w:firstLine="560" w:firstLineChars="200"/>
              <w:jc w:val="left"/>
              <w:textAlignment w:val="auto"/>
              <w:rPr>
                <w:rFonts w:hint="default" w:ascii="Nimbus Roman No9 L" w:hAnsi="Nimbus Roman No9 L" w:eastAsia="仿宋_GB2312" w:cs="Nimbus Roman No9 L"/>
                <w:color w:val="auto"/>
                <w:sz w:val="28"/>
                <w:szCs w:val="28"/>
                <w:vertAlign w:val="baseline"/>
                <w:lang w:val="en-US" w:eastAsia="zh-CN"/>
              </w:rPr>
            </w:pPr>
          </w:p>
        </w:tc>
      </w:tr>
      <w:tr w14:paraId="70CA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984" w:type="dxa"/>
            <w:gridSpan w:val="5"/>
          </w:tcPr>
          <w:p w14:paraId="070D5922">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jc w:val="left"/>
              <w:textAlignment w:val="auto"/>
              <w:rPr>
                <w:rFonts w:hint="default" w:ascii="Nimbus Roman No9 L" w:hAnsi="Nimbus Roman No9 L" w:eastAsia="仿宋_GB2312" w:cs="Nimbus Roman No9 L"/>
                <w:color w:val="auto"/>
                <w:sz w:val="28"/>
                <w:szCs w:val="28"/>
                <w:vertAlign w:val="baseline"/>
                <w:lang w:val="en-US" w:eastAsia="zh-CN"/>
              </w:rPr>
            </w:pPr>
            <w:r>
              <w:rPr>
                <w:rFonts w:hint="default" w:ascii="Nimbus Roman No9 L" w:hAnsi="Nimbus Roman No9 L" w:eastAsia="仿宋_GB2312" w:cs="Nimbus Roman No9 L"/>
                <w:b/>
                <w:bCs/>
                <w:color w:val="auto"/>
                <w:w w:val="90"/>
                <w:sz w:val="28"/>
                <w:szCs w:val="28"/>
                <w:vertAlign w:val="baseline"/>
                <w:lang w:val="en-US" w:eastAsia="zh-CN"/>
              </w:rPr>
              <w:t>备注：</w:t>
            </w:r>
            <w:r>
              <w:rPr>
                <w:rFonts w:hint="default" w:ascii="Nimbus Roman No9 L" w:hAnsi="Nimbus Roman No9 L" w:eastAsia="仿宋_GB2312" w:cs="Nimbus Roman No9 L"/>
                <w:color w:val="auto"/>
                <w:w w:val="90"/>
                <w:sz w:val="28"/>
                <w:szCs w:val="28"/>
                <w:vertAlign w:val="baseline"/>
                <w:lang w:val="en-US" w:eastAsia="zh-CN"/>
              </w:rPr>
              <w:t>申请人须为本村（农村社区）居民且为户主。村（农村社区）书记为户厕改造审核第一责任人；乡镇派出所户籍管理人员负责审核户主身份；村（农村社区）书记、乡镇工作人员及分管领导共同审核户主资格及是否重复享受户厕改造政策。一般户指非地质灾害避险搬迁的农村常住农户。</w:t>
            </w:r>
          </w:p>
        </w:tc>
      </w:tr>
    </w:tbl>
    <w:p w14:paraId="227B985F">
      <w:pPr>
        <w:rPr>
          <w:rFonts w:hint="default" w:ascii="Nimbus Roman No9 L" w:hAnsi="Nimbus Roman No9 L" w:eastAsia="国标黑体" w:cs="Nimbus Roman No9 L"/>
          <w:sz w:val="32"/>
          <w:szCs w:val="32"/>
          <w:lang w:val="en-US" w:eastAsia="zh-CN"/>
        </w:rPr>
      </w:pPr>
      <w:r>
        <w:rPr>
          <w:rFonts w:hint="default" w:ascii="Nimbus Roman No9 L" w:hAnsi="Nimbus Roman No9 L" w:eastAsia="国标黑体" w:cs="Nimbus Roman No9 L"/>
          <w:sz w:val="32"/>
          <w:szCs w:val="32"/>
          <w:lang w:val="en-US" w:eastAsia="zh-CN"/>
        </w:rPr>
        <w:t>附件3</w:t>
      </w:r>
    </w:p>
    <w:p w14:paraId="68F97E0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Nimbus Roman No9 L" w:hAnsi="Nimbus Roman No9 L" w:eastAsia="方正小标宋_GBK" w:cs="Nimbus Roman No9 L"/>
          <w:color w:val="000000"/>
          <w:sz w:val="36"/>
          <w:szCs w:val="36"/>
          <w:lang w:val="en-US" w:eastAsia="zh-CN"/>
        </w:rPr>
      </w:pPr>
      <w:r>
        <w:rPr>
          <w:rFonts w:hint="default" w:ascii="Nimbus Roman No9 L" w:hAnsi="Nimbus Roman No9 L" w:eastAsia="方正小标宋_GBK" w:cs="Nimbus Roman No9 L"/>
          <w:color w:val="000000"/>
          <w:sz w:val="36"/>
          <w:szCs w:val="36"/>
          <w:lang w:val="en-US" w:eastAsia="zh-CN"/>
        </w:rPr>
        <w:t>隆德县农村户厕改造情况登记表</w:t>
      </w:r>
    </w:p>
    <w:tbl>
      <w:tblPr>
        <w:tblStyle w:val="13"/>
        <w:tblpPr w:leftFromText="180" w:rightFromText="180" w:vertAnchor="page" w:horzAnchor="page" w:tblpX="1695" w:tblpY="3943"/>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66"/>
        <w:gridCol w:w="2224"/>
        <w:gridCol w:w="483"/>
        <w:gridCol w:w="639"/>
        <w:gridCol w:w="1313"/>
        <w:gridCol w:w="1865"/>
      </w:tblGrid>
      <w:tr w14:paraId="39AF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0" w:type="dxa"/>
            <w:vMerge w:val="restart"/>
            <w:vAlign w:val="center"/>
          </w:tcPr>
          <w:p w14:paraId="7803DA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基础信息</w:t>
            </w:r>
          </w:p>
        </w:tc>
        <w:tc>
          <w:tcPr>
            <w:tcW w:w="1766" w:type="dxa"/>
            <w:vAlign w:val="center"/>
          </w:tcPr>
          <w:p w14:paraId="71C4C8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姓名（户主）</w:t>
            </w:r>
          </w:p>
        </w:tc>
        <w:tc>
          <w:tcPr>
            <w:tcW w:w="3346" w:type="dxa"/>
            <w:gridSpan w:val="3"/>
            <w:vAlign w:val="center"/>
          </w:tcPr>
          <w:p w14:paraId="205401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313" w:type="dxa"/>
            <w:vAlign w:val="center"/>
          </w:tcPr>
          <w:p w14:paraId="589035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联系电话</w:t>
            </w:r>
          </w:p>
        </w:tc>
        <w:tc>
          <w:tcPr>
            <w:tcW w:w="1865" w:type="dxa"/>
            <w:vAlign w:val="center"/>
          </w:tcPr>
          <w:p w14:paraId="2E9C67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r>
      <w:tr w14:paraId="1BAF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0" w:type="dxa"/>
            <w:vMerge w:val="continue"/>
          </w:tcPr>
          <w:p w14:paraId="673776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766" w:type="dxa"/>
            <w:vAlign w:val="center"/>
          </w:tcPr>
          <w:p w14:paraId="6383E2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身份证号</w:t>
            </w:r>
          </w:p>
        </w:tc>
        <w:tc>
          <w:tcPr>
            <w:tcW w:w="3346" w:type="dxa"/>
            <w:gridSpan w:val="3"/>
            <w:vAlign w:val="center"/>
          </w:tcPr>
          <w:p w14:paraId="6279B1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313" w:type="dxa"/>
            <w:vAlign w:val="center"/>
          </w:tcPr>
          <w:p w14:paraId="2C1154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人口数</w:t>
            </w:r>
          </w:p>
        </w:tc>
        <w:tc>
          <w:tcPr>
            <w:tcW w:w="1865" w:type="dxa"/>
            <w:vAlign w:val="center"/>
          </w:tcPr>
          <w:p w14:paraId="4C2D74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r>
      <w:tr w14:paraId="5ED9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30" w:type="dxa"/>
            <w:vMerge w:val="continue"/>
          </w:tcPr>
          <w:p w14:paraId="45B816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766" w:type="dxa"/>
            <w:vAlign w:val="center"/>
          </w:tcPr>
          <w:p w14:paraId="603F6A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户厕类型</w:t>
            </w:r>
          </w:p>
        </w:tc>
        <w:tc>
          <w:tcPr>
            <w:tcW w:w="6524" w:type="dxa"/>
            <w:gridSpan w:val="5"/>
            <w:vAlign w:val="center"/>
          </w:tcPr>
          <w:p w14:paraId="24DA00E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lang w:val="en-US" w:eastAsia="zh-CN"/>
              </w:rPr>
            </w:pP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 xml:space="preserve">集中下水道收集户厕           </w:t>
            </w: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农村积肥式户用卫生旱厕</w:t>
            </w:r>
          </w:p>
          <w:p w14:paraId="50E0CF9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u w:val="single"/>
                <w:vertAlign w:val="baseline"/>
                <w:lang w:val="en-US" w:eastAsia="zh-CN"/>
              </w:rPr>
            </w:pP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 xml:space="preserve">农村地下储水式节水防冻户厕   </w:t>
            </w: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 xml:space="preserve">真空负压微水式户厕    </w:t>
            </w:r>
          </w:p>
        </w:tc>
      </w:tr>
      <w:tr w14:paraId="19B1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0" w:type="dxa"/>
            <w:vMerge w:val="continue"/>
          </w:tcPr>
          <w:p w14:paraId="61DF99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766" w:type="dxa"/>
            <w:vAlign w:val="center"/>
          </w:tcPr>
          <w:p w14:paraId="1E1A1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户厕建造位置</w:t>
            </w:r>
          </w:p>
        </w:tc>
        <w:tc>
          <w:tcPr>
            <w:tcW w:w="6524" w:type="dxa"/>
            <w:gridSpan w:val="5"/>
            <w:vAlign w:val="center"/>
          </w:tcPr>
          <w:p w14:paraId="322064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val="en-US"/>
              </w:rPr>
            </w:pP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室内      </w:t>
            </w: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院内    </w:t>
            </w: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 xml:space="preserve"> 院外</w:t>
            </w:r>
          </w:p>
        </w:tc>
      </w:tr>
      <w:tr w14:paraId="338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30" w:type="dxa"/>
            <w:vMerge w:val="continue"/>
          </w:tcPr>
          <w:p w14:paraId="3EC468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766" w:type="dxa"/>
            <w:vAlign w:val="center"/>
          </w:tcPr>
          <w:p w14:paraId="40293F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粪便处理方式</w:t>
            </w:r>
          </w:p>
        </w:tc>
        <w:tc>
          <w:tcPr>
            <w:tcW w:w="6524" w:type="dxa"/>
            <w:gridSpan w:val="5"/>
            <w:vAlign w:val="center"/>
          </w:tcPr>
          <w:p w14:paraId="124B2A6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lang w:val="en-US" w:eastAsia="zh-CN"/>
              </w:rPr>
            </w:pP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政府购买社会化服务统一抽取</w:t>
            </w:r>
          </w:p>
          <w:p w14:paraId="5467E57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lang w:val="en-US" w:eastAsia="zh-CN"/>
              </w:rPr>
            </w:pPr>
            <w:r>
              <w:rPr>
                <w:rFonts w:hint="default" w:ascii="Nimbus Roman No9 L" w:hAnsi="Nimbus Roman No9 L" w:eastAsia="仿宋_GB2312" w:cs="Nimbus Roman No9 L"/>
                <w:sz w:val="22"/>
                <w:szCs w:val="22"/>
                <w:vertAlign w:val="baseline"/>
                <w:lang w:eastAsia="zh-CN"/>
              </w:rPr>
              <w:t>□</w:t>
            </w:r>
            <w:r>
              <w:rPr>
                <w:rFonts w:hint="default" w:ascii="Nimbus Roman No9 L" w:hAnsi="Nimbus Roman No9 L" w:eastAsia="仿宋_GB2312" w:cs="Nimbus Roman No9 L"/>
                <w:sz w:val="22"/>
                <w:szCs w:val="22"/>
                <w:vertAlign w:val="baseline"/>
                <w:lang w:val="en-US" w:eastAsia="zh-CN"/>
              </w:rPr>
              <w:t xml:space="preserve"> 流入污水管网经污水处理站（厂）处理达标后排放</w:t>
            </w:r>
          </w:p>
          <w:p w14:paraId="717CC2F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lang w:val="en-US" w:eastAsia="zh-CN"/>
              </w:rPr>
            </w:pP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农户自行抽取并将粪污还田 </w:t>
            </w:r>
          </w:p>
        </w:tc>
      </w:tr>
      <w:tr w14:paraId="326E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0" w:type="dxa"/>
            <w:vMerge w:val="continue"/>
          </w:tcPr>
          <w:p w14:paraId="1035DA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1766" w:type="dxa"/>
            <w:vAlign w:val="center"/>
          </w:tcPr>
          <w:p w14:paraId="27EEFA8E">
            <w:pPr>
              <w:keepNext w:val="0"/>
              <w:keepLines w:val="0"/>
              <w:widowControl/>
              <w:suppressLineNumbers w:val="0"/>
              <w:jc w:val="center"/>
              <w:textAlignment w:val="center"/>
              <w:rPr>
                <w:rFonts w:hint="default" w:ascii="Nimbus Roman No9 L" w:hAnsi="Nimbus Roman No9 L" w:eastAsia="仿宋_GB2312" w:cs="Nimbus Roman No9 L"/>
                <w:b/>
                <w:bCs/>
                <w:sz w:val="22"/>
                <w:szCs w:val="22"/>
                <w:vertAlign w:val="baseline"/>
              </w:rPr>
            </w:pPr>
            <w:r>
              <w:rPr>
                <w:rFonts w:hint="default" w:ascii="Nimbus Roman No9 L" w:hAnsi="Nimbus Roman No9 L" w:eastAsia="仿宋_GB2312" w:cs="Nimbus Roman No9 L"/>
                <w:b/>
                <w:bCs/>
                <w:i w:val="0"/>
                <w:color w:val="000000"/>
                <w:kern w:val="0"/>
                <w:sz w:val="22"/>
                <w:szCs w:val="22"/>
                <w:u w:val="none"/>
                <w:lang w:val="en-US" w:eastAsia="zh-CN"/>
              </w:rPr>
              <w:t>农户改厕满意度</w:t>
            </w:r>
          </w:p>
        </w:tc>
        <w:tc>
          <w:tcPr>
            <w:tcW w:w="6524" w:type="dxa"/>
            <w:gridSpan w:val="5"/>
            <w:vAlign w:val="center"/>
          </w:tcPr>
          <w:p w14:paraId="565751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val="en-US"/>
              </w:rPr>
            </w:pP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满意              </w:t>
            </w:r>
            <w:r>
              <w:rPr>
                <w:rFonts w:hint="default" w:ascii="Nimbus Roman No9 L" w:hAnsi="Nimbus Roman No9 L" w:eastAsia="仿宋_GB2312" w:cs="Nimbus Roman No9 L"/>
                <w:sz w:val="22"/>
                <w:szCs w:val="22"/>
                <w:vertAlign w:val="baseline"/>
              </w:rPr>
              <w:t>□</w:t>
            </w:r>
            <w:r>
              <w:rPr>
                <w:rFonts w:hint="default" w:ascii="Nimbus Roman No9 L" w:hAnsi="Nimbus Roman No9 L" w:eastAsia="仿宋_GB2312" w:cs="Nimbus Roman No9 L"/>
                <w:sz w:val="22"/>
                <w:szCs w:val="22"/>
                <w:vertAlign w:val="baseline"/>
                <w:lang w:val="en-US" w:eastAsia="zh-CN"/>
              </w:rPr>
              <w:t xml:space="preserve"> 不满意</w:t>
            </w:r>
          </w:p>
        </w:tc>
      </w:tr>
      <w:tr w14:paraId="4C60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530" w:type="dxa"/>
            <w:vAlign w:val="center"/>
          </w:tcPr>
          <w:p w14:paraId="3492CE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旧厕照片</w:t>
            </w:r>
          </w:p>
        </w:tc>
        <w:tc>
          <w:tcPr>
            <w:tcW w:w="3990" w:type="dxa"/>
            <w:gridSpan w:val="2"/>
            <w:vAlign w:val="center"/>
          </w:tcPr>
          <w:p w14:paraId="540FD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p w14:paraId="753E7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p w14:paraId="1826C2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p w14:paraId="1CDA0E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p w14:paraId="345524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p w14:paraId="5A402EA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rPr>
            </w:pPr>
          </w:p>
          <w:p w14:paraId="51B361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c>
          <w:tcPr>
            <w:tcW w:w="483" w:type="dxa"/>
            <w:vAlign w:val="center"/>
          </w:tcPr>
          <w:p w14:paraId="1458E7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b/>
                <w:bCs/>
                <w:sz w:val="22"/>
                <w:szCs w:val="22"/>
                <w:vertAlign w:val="baseline"/>
                <w:lang w:eastAsia="zh-CN"/>
              </w:rPr>
            </w:pPr>
            <w:r>
              <w:rPr>
                <w:rFonts w:hint="default" w:ascii="Nimbus Roman No9 L" w:hAnsi="Nimbus Roman No9 L" w:eastAsia="仿宋_GB2312" w:cs="Nimbus Roman No9 L"/>
                <w:b/>
                <w:bCs/>
                <w:sz w:val="22"/>
                <w:szCs w:val="22"/>
                <w:vertAlign w:val="baseline"/>
                <w:lang w:eastAsia="zh-CN"/>
              </w:rPr>
              <w:t>改厕</w:t>
            </w:r>
          </w:p>
          <w:p w14:paraId="7B192E5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Nimbus Roman No9 L" w:hAnsi="Nimbus Roman No9 L" w:eastAsia="仿宋_GB2312" w:cs="Nimbus Roman No9 L"/>
                <w:sz w:val="22"/>
                <w:szCs w:val="22"/>
                <w:vertAlign w:val="baseline"/>
              </w:rPr>
            </w:pPr>
            <w:r>
              <w:rPr>
                <w:rFonts w:hint="default" w:ascii="Nimbus Roman No9 L" w:hAnsi="Nimbus Roman No9 L" w:eastAsia="仿宋_GB2312" w:cs="Nimbus Roman No9 L"/>
                <w:b/>
                <w:bCs/>
                <w:sz w:val="22"/>
                <w:szCs w:val="22"/>
                <w:vertAlign w:val="baseline"/>
                <w:lang w:eastAsia="zh-CN"/>
              </w:rPr>
              <w:t>后照片</w:t>
            </w:r>
          </w:p>
        </w:tc>
        <w:tc>
          <w:tcPr>
            <w:tcW w:w="3817" w:type="dxa"/>
            <w:gridSpan w:val="3"/>
            <w:vAlign w:val="center"/>
          </w:tcPr>
          <w:p w14:paraId="582D20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imbus Roman No9 L" w:hAnsi="Nimbus Roman No9 L" w:eastAsia="仿宋_GB2312" w:cs="Nimbus Roman No9 L"/>
                <w:sz w:val="22"/>
                <w:szCs w:val="22"/>
                <w:vertAlign w:val="baseline"/>
              </w:rPr>
            </w:pPr>
          </w:p>
        </w:tc>
      </w:tr>
    </w:tbl>
    <w:p w14:paraId="0166CE2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乡（镇）：         村（农村社区）：          编号：</w:t>
      </w:r>
    </w:p>
    <w:p w14:paraId="1E29D21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Nimbus Roman No9 L" w:hAnsi="Nimbus Roman No9 L" w:eastAsia="仿宋_GB2312" w:cs="Nimbus Roman No9 L"/>
          <w:b/>
          <w:bCs/>
          <w:sz w:val="24"/>
          <w:szCs w:val="21"/>
          <w:lang w:val="en-US" w:eastAsia="zh-CN"/>
        </w:rPr>
      </w:pPr>
      <w:r>
        <w:rPr>
          <w:rFonts w:hint="default" w:ascii="Nimbus Roman No9 L" w:hAnsi="Nimbus Roman No9 L" w:eastAsia="仿宋_GB2312" w:cs="Nimbus Roman No9 L"/>
          <w:b/>
          <w:bCs/>
          <w:sz w:val="24"/>
          <w:szCs w:val="21"/>
          <w:lang w:val="en-US" w:eastAsia="zh-CN"/>
        </w:rPr>
        <w:t>户主签字：                调查人：          调查时间：    年   月   日</w:t>
      </w:r>
    </w:p>
    <w:p w14:paraId="1BFDC47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Nimbus Roman No9 L" w:hAnsi="Nimbus Roman No9 L" w:eastAsia="仿宋_GB2312" w:cs="Nimbus Roman No9 L"/>
          <w:sz w:val="24"/>
          <w:szCs w:val="32"/>
          <w:lang w:val="en-US" w:eastAsia="zh-CN"/>
        </w:rPr>
      </w:pPr>
      <w:r>
        <w:rPr>
          <w:rFonts w:hint="default" w:ascii="Nimbus Roman No9 L" w:hAnsi="Nimbus Roman No9 L" w:eastAsia="仿宋_GB2312" w:cs="Nimbus Roman No9 L"/>
          <w:b/>
          <w:bCs/>
          <w:sz w:val="24"/>
          <w:szCs w:val="21"/>
          <w:lang w:val="en-US" w:eastAsia="zh-CN"/>
        </w:rPr>
        <w:t>注：</w:t>
      </w:r>
      <w:r>
        <w:rPr>
          <w:rFonts w:hint="default" w:ascii="Nimbus Roman No9 L" w:hAnsi="Nimbus Roman No9 L" w:eastAsia="仿宋_GB2312" w:cs="Nimbus Roman No9 L"/>
          <w:sz w:val="24"/>
          <w:szCs w:val="32"/>
          <w:lang w:val="en-US" w:eastAsia="zh-CN"/>
        </w:rPr>
        <w:t>此表用于2026年改厕任务户基本情况登记，一式三份，作为验收抽查“一厕一卡”的底册。厕所编号：按乡镇编制，示例：凤岭乡FLX20260001。</w:t>
      </w:r>
    </w:p>
    <w:p w14:paraId="60CE5FED">
      <w:pPr>
        <w:rPr>
          <w:rFonts w:hint="default"/>
          <w:lang w:val="en-US" w:eastAsia="zh-CN"/>
        </w:rPr>
        <w:sectPr>
          <w:pgSz w:w="11906" w:h="16838"/>
          <w:pgMar w:top="2098" w:right="1474" w:bottom="1984" w:left="1587" w:header="851" w:footer="1587" w:gutter="0"/>
          <w:pgNumType w:fmt="decimal"/>
          <w:cols w:space="425" w:num="1"/>
          <w:docGrid w:type="lines" w:linePitch="312" w:charSpace="0"/>
        </w:sectPr>
      </w:pPr>
      <w:r>
        <w:rPr>
          <w:rFonts w:hint="default" w:ascii="Nimbus Roman No9 L" w:hAnsi="Nimbus Roman No9 L" w:eastAsia="仿宋_GB2312" w:cs="Nimbus Roman No9 L"/>
          <w:sz w:val="24"/>
          <w:szCs w:val="32"/>
          <w:lang w:val="en-US" w:eastAsia="zh-CN"/>
        </w:rPr>
        <w:br w:type="page"/>
      </w:r>
    </w:p>
    <w:p w14:paraId="37A0C0E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r>
        <w:rPr>
          <w:rFonts w:hint="default" w:ascii="Nimbus Roman No9 L" w:hAnsi="Nimbus Roman No9 L" w:eastAsia="国标黑体" w:cs="Nimbus Roman No9 L"/>
          <w:b w:val="0"/>
          <w:bCs/>
          <w:color w:val="000000"/>
          <w:sz w:val="32"/>
          <w:szCs w:val="32"/>
          <w:lang w:val="en-US" w:eastAsia="zh-CN"/>
        </w:rPr>
        <w:t>附件4</w:t>
      </w:r>
      <w:r>
        <w:rPr>
          <w:rFonts w:hint="eastAsia" w:ascii="Nimbus Roman No9 L" w:hAnsi="Nimbus Roman No9 L" w:eastAsia="仿宋_GB2312" w:cs="Nimbus Roman No9 L"/>
          <w:b w:val="0"/>
          <w:bCs/>
          <w:sz w:val="32"/>
          <w:szCs w:val="40"/>
          <w:lang w:val="en-US" w:eastAsia="zh-CN"/>
        </w:rPr>
        <w:t>-1</w:t>
      </w:r>
    </w:p>
    <w:p w14:paraId="0D6B5B0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36"/>
          <w:szCs w:val="36"/>
          <w:lang w:val="en-US" w:eastAsia="zh-CN"/>
        </w:rPr>
        <w:sectPr>
          <w:footerReference r:id="rId4" w:type="default"/>
          <w:pgSz w:w="16838" w:h="11906" w:orient="landscape"/>
          <w:pgMar w:top="1134" w:right="1417" w:bottom="1134" w:left="1417" w:header="851" w:footer="964" w:gutter="0"/>
          <w:pgNumType w:fmt="decimal"/>
          <w:cols w:space="425" w:num="1"/>
          <w:docGrid w:type="lines" w:linePitch="312" w:charSpace="0"/>
        </w:sectPr>
      </w:pPr>
      <w:r>
        <w:rPr>
          <w:rFonts w:hint="default" w:ascii="Nimbus Roman No9 L" w:hAnsi="Nimbus Roman No9 L" w:eastAsia="国标黑体" w:cs="Nimbus Roman No9 L"/>
          <w:sz w:val="32"/>
          <w:szCs w:val="32"/>
        </w:rPr>
        <mc:AlternateContent>
          <mc:Choice Requires="wps">
            <w:drawing>
              <wp:anchor distT="0" distB="0" distL="0" distR="0" simplePos="0" relativeHeight="251659264" behindDoc="0" locked="0" layoutInCell="1" allowOverlap="1">
                <wp:simplePos x="0" y="0"/>
                <wp:positionH relativeFrom="column">
                  <wp:posOffset>4902835</wp:posOffset>
                </wp:positionH>
                <wp:positionV relativeFrom="paragraph">
                  <wp:posOffset>4991735</wp:posOffset>
                </wp:positionV>
                <wp:extent cx="3300730" cy="666115"/>
                <wp:effectExtent l="12700" t="12700" r="20320" b="26035"/>
                <wp:wrapNone/>
                <wp:docPr id="1027" name="矩形 13"/>
                <wp:cNvGraphicFramePr/>
                <a:graphic xmlns:a="http://schemas.openxmlformats.org/drawingml/2006/main">
                  <a:graphicData uri="http://schemas.microsoft.com/office/word/2010/wordprocessingShape">
                    <wps:wsp>
                      <wps:cNvSpPr/>
                      <wps:spPr>
                        <a:xfrm>
                          <a:off x="0" y="0"/>
                          <a:ext cx="3300729" cy="666115"/>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51E2B9A4">
                            <w:pPr>
                              <w:jc w:val="left"/>
                              <w:rPr>
                                <w:rFonts w:hint="eastAsia"/>
                                <w:b/>
                                <w:bCs/>
                                <w:color w:val="000000"/>
                                <w:sz w:val="16"/>
                                <w:szCs w:val="20"/>
                                <w:lang w:eastAsia="zh-CN"/>
                              </w:rPr>
                            </w:pPr>
                            <w:r>
                              <w:rPr>
                                <w:rFonts w:hint="eastAsia"/>
                                <w:b/>
                                <w:bCs/>
                                <w:color w:val="000000"/>
                                <w:sz w:val="16"/>
                                <w:szCs w:val="20"/>
                                <w:lang w:eastAsia="zh-CN"/>
                              </w:rPr>
                              <w:t>备注</w:t>
                            </w:r>
                          </w:p>
                          <w:p w14:paraId="71D7A12B">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wps:txbx>
                      <wps:bodyPr vert="horz" wrap="square" lIns="91440" tIns="45720" rIns="91440" bIns="45720" anchor="ctr">
                        <a:noAutofit/>
                      </wps:bodyPr>
                    </wps:wsp>
                  </a:graphicData>
                </a:graphic>
              </wp:anchor>
            </w:drawing>
          </mc:Choice>
          <mc:Fallback>
            <w:pict>
              <v:rect id="矩形 13" o:spid="_x0000_s1026" o:spt="1" style="position:absolute;left:0pt;margin-left:386.05pt;margin-top:393.05pt;height:52.45pt;width:259.9pt;z-index:251659264;v-text-anchor:middle;mso-width-relative:page;mso-height-relative:page;" fillcolor="#FFFFFF" filled="t" stroked="t" coordsize="21600,21600" o:gfxdata="UEsDBAoAAAAAAIdO4kAAAAAAAAAAAAAAAAAEAAAAZHJzL1BLAwQUAAAACACHTuJA5a5DA9sAAAAM&#10;AQAADwAAAGRycy9kb3ducmV2LnhtbE2PwU7DMAyG70i8Q2QkbixJhba2NN0BCWmcGGWCHb0mtBWN&#10;UzXZ2vH0ZCd2+y1/+v25WM+2Zycz+s6RArkQwAzVTnfUKNh9vDykwHxA0tg7MgrOxsO6vL0pMNdu&#10;ondzqkLDYgn5HBW0IQw5575ujUW/cIOhuPt2o8UQx7HhesQpltueJ0IsucWO4oUWB/PcmvqnOloF&#10;23Oz+52Hr9emfsPpc7PdV5v9o1L3d1I8AQtmDv8wXPSjOpTR6eCOpD3rFaxWiYxoDOkyhguRZDID&#10;dlCQZlIALwt+/UT5B1BLAwQUAAAACACHTuJApaBu1jQCAACXBAAADgAAAGRycy9lMm9Eb2MueG1s&#10;rVTbjtMwEH1H4h8sv9NcemOjpitEKUJCsNLCB7i201jyDdttUn4GiTc+gs9B/AZjJ7S7y0sfyEMy&#10;E0/OzDkzk9VtryQ6cueF0TUuJjlGXFPDhN7X+POn7YuXGPlANCPSaF7jE/f4dv382aqzFS9NayTj&#10;DgGI9lVna9yGYKss87TliviJsVzDYWOcIgFct8+YIx2gK5mVeb7IOuOYdYZy7+HtZjjEI6K7BtA0&#10;jaB8Y+hBcR0GVMclCUDJt8J6vE7VNg2n4WPTeB6QrDEwDekOScDexXu2XpFq74htBR1LINeU8IST&#10;IkJD0jPUhgSCDk78A6UEdcabJkyoUdlAJCkCLIr8iTb3LbE8cQGpvT2L7v8fLP1wvHNIMJiEvFxi&#10;pImCnv/+9uPXz++omEZ9OusrCLu3d270PJiRbN84FZ9AA/VJ09NZU94HROHldJrny/IGIwpni8Wi&#10;KOYRNLt8bZ0Pb7lRKBo1dtCzJCU5vvdhCP0bEpN5IwXbCimT4/a719KhI4H+btM1oj8Kkxp1NS7n&#10;sxz6TglMbQPTAqaywNzrfUr46BN/HXKsbEN8O1SQEGIBpHLmoFmyWk7YG81QOFmQVsNS4ViN4gwj&#10;yWEHo5UiAxHymkgQT2rQMHZm6EW0Qr/rASaaO8NO0FbYchC0Ne4rZIQZB6pfDsRBfvlOwxDdFLNZ&#10;XIrkzObLEhz38GT38IRoClA1psElubR5dQimEalHl6xjXTCvqcvjbsWFeOinqMv/Z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a5DA9sAAAAMAQAADwAAAAAAAAABACAAAAAiAAAAZHJzL2Rvd25y&#10;ZXYueG1sUEsBAhQAFAAAAAgAh07iQKWgbtY0AgAAlwQAAA4AAAAAAAAAAQAgAAAAKgEAAGRycy9l&#10;Mm9Eb2MueG1sUEsFBgAAAAAGAAYAWQEAANAFAAAAAA==&#10;">
                <v:fill on="t" focussize="0,0"/>
                <v:stroke weight="2pt" color="#FFFFFF" joinstyle="round"/>
                <v:imagedata o:title=""/>
                <o:lock v:ext="edit" aspectratio="f"/>
                <v:textbox>
                  <w:txbxContent>
                    <w:p w14:paraId="51E2B9A4">
                      <w:pPr>
                        <w:jc w:val="left"/>
                        <w:rPr>
                          <w:rFonts w:hint="eastAsia"/>
                          <w:b/>
                          <w:bCs/>
                          <w:color w:val="000000"/>
                          <w:sz w:val="16"/>
                          <w:szCs w:val="20"/>
                          <w:lang w:eastAsia="zh-CN"/>
                        </w:rPr>
                      </w:pPr>
                      <w:r>
                        <w:rPr>
                          <w:rFonts w:hint="eastAsia"/>
                          <w:b/>
                          <w:bCs/>
                          <w:color w:val="000000"/>
                          <w:sz w:val="16"/>
                          <w:szCs w:val="20"/>
                          <w:lang w:eastAsia="zh-CN"/>
                        </w:rPr>
                        <w:t>备注</w:t>
                      </w:r>
                    </w:p>
                    <w:p w14:paraId="71D7A12B">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v:textbox>
              </v:rect>
            </w:pict>
          </mc:Fallback>
        </mc:AlternateContent>
      </w:r>
      <w:r>
        <w:rPr>
          <w:rFonts w:hint="eastAsia" w:ascii="方正小标宋_GBK" w:hAnsi="方正小标宋_GBK" w:eastAsia="方正小标宋_GBK" w:cs="方正小标宋_GBK"/>
          <w:b w:val="0"/>
          <w:bCs/>
          <w:color w:val="000000"/>
          <w:sz w:val="36"/>
          <w:szCs w:val="36"/>
          <w:lang w:val="en-US" w:eastAsia="zh-CN"/>
        </w:rPr>
        <w:drawing>
          <wp:anchor distT="0" distB="0" distL="114300" distR="114300" simplePos="0" relativeHeight="251660288" behindDoc="1" locked="0" layoutInCell="1" allowOverlap="1">
            <wp:simplePos x="0" y="0"/>
            <wp:positionH relativeFrom="column">
              <wp:posOffset>601345</wp:posOffset>
            </wp:positionH>
            <wp:positionV relativeFrom="page">
              <wp:posOffset>1676400</wp:posOffset>
            </wp:positionV>
            <wp:extent cx="7689215" cy="4512945"/>
            <wp:effectExtent l="0" t="0" r="6985" b="1905"/>
            <wp:wrapNone/>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7"/>
                    <a:stretch>
                      <a:fillRect/>
                    </a:stretch>
                  </pic:blipFill>
                  <pic:spPr>
                    <a:xfrm>
                      <a:off x="0" y="0"/>
                      <a:ext cx="7689215" cy="4512945"/>
                    </a:xfrm>
                    <a:prstGeom prst="rect">
                      <a:avLst/>
                    </a:prstGeom>
                  </pic:spPr>
                </pic:pic>
              </a:graphicData>
            </a:graphic>
          </wp:anchor>
        </w:drawing>
      </w:r>
      <w:r>
        <w:rPr>
          <w:rFonts w:hint="eastAsia" w:ascii="方正小标宋_GBK" w:hAnsi="方正小标宋_GBK" w:eastAsia="方正小标宋_GBK" w:cs="方正小标宋_GBK"/>
          <w:b w:val="0"/>
          <w:bCs/>
          <w:color w:val="000000"/>
          <w:sz w:val="36"/>
          <w:szCs w:val="36"/>
          <w:lang w:val="en-US" w:eastAsia="zh-CN"/>
        </w:rPr>
        <w:t>集中下水道收集户厕示意图</w:t>
      </w:r>
    </w:p>
    <w:p w14:paraId="00B1FB7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r>
        <w:rPr>
          <w:rFonts w:hint="default" w:ascii="Nimbus Roman No9 L" w:hAnsi="Nimbus Roman No9 L" w:eastAsia="国标黑体" w:cs="Nimbus Roman No9 L"/>
          <w:sz w:val="32"/>
          <w:szCs w:val="32"/>
        </w:rPr>
        <mc:AlternateContent>
          <mc:Choice Requires="wps">
            <w:drawing>
              <wp:anchor distT="0" distB="0" distL="0" distR="0" simplePos="0" relativeHeight="251661312" behindDoc="0" locked="0" layoutInCell="1" allowOverlap="1">
                <wp:simplePos x="0" y="0"/>
                <wp:positionH relativeFrom="column">
                  <wp:posOffset>5007610</wp:posOffset>
                </wp:positionH>
                <wp:positionV relativeFrom="paragraph">
                  <wp:posOffset>3282950</wp:posOffset>
                </wp:positionV>
                <wp:extent cx="3300730" cy="666115"/>
                <wp:effectExtent l="12700" t="0" r="20320" b="26035"/>
                <wp:wrapNone/>
                <wp:docPr id="5" name="矩形 13"/>
                <wp:cNvGraphicFramePr/>
                <a:graphic xmlns:a="http://schemas.openxmlformats.org/drawingml/2006/main">
                  <a:graphicData uri="http://schemas.microsoft.com/office/word/2010/wordprocessingShape">
                    <wps:wsp>
                      <wps:cNvSpPr/>
                      <wps:spPr>
                        <a:xfrm>
                          <a:off x="0" y="0"/>
                          <a:ext cx="3300729" cy="666115"/>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61E1CD06">
                            <w:pPr>
                              <w:jc w:val="left"/>
                              <w:rPr>
                                <w:rFonts w:hint="eastAsia"/>
                                <w:b/>
                                <w:bCs/>
                                <w:color w:val="000000"/>
                                <w:sz w:val="16"/>
                                <w:szCs w:val="20"/>
                                <w:lang w:eastAsia="zh-CN"/>
                              </w:rPr>
                            </w:pPr>
                            <w:r>
                              <w:rPr>
                                <w:rFonts w:hint="eastAsia"/>
                                <w:b/>
                                <w:bCs/>
                                <w:color w:val="000000"/>
                                <w:sz w:val="16"/>
                                <w:szCs w:val="20"/>
                                <w:lang w:eastAsia="zh-CN"/>
                              </w:rPr>
                              <w:t>备注</w:t>
                            </w:r>
                          </w:p>
                          <w:p w14:paraId="1CABC334">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wps:txbx>
                      <wps:bodyPr vert="horz" wrap="square" lIns="91440" tIns="45720" rIns="91440" bIns="45720" anchor="ctr">
                        <a:noAutofit/>
                      </wps:bodyPr>
                    </wps:wsp>
                  </a:graphicData>
                </a:graphic>
              </wp:anchor>
            </w:drawing>
          </mc:Choice>
          <mc:Fallback>
            <w:pict>
              <v:rect id="矩形 13" o:spid="_x0000_s1026" o:spt="1" style="position:absolute;left:0pt;margin-left:394.3pt;margin-top:258.5pt;height:52.45pt;width:259.9pt;z-index:251661312;v-text-anchor:middle;mso-width-relative:page;mso-height-relative:page;" fillcolor="#FFFFFF" filled="t" stroked="t" coordsize="21600,21600" o:gfxdata="UEsDBAoAAAAAAIdO4kAAAAAAAAAAAAAAAAAEAAAAZHJzL1BLAwQUAAAACACHTuJAhM3fq9wAAAAM&#10;AQAADwAAAGRycy9kb3ducmV2LnhtbE2PwU7DMBBE70j8g7VI3KidUtIQ4vSAhFROtKGCHrexcSLi&#10;dRS7TcrX457guNqnmTfFarIdO+nBt44kJDMBTFPtVEtGwu795S4D5gOSws6RlnDWHlbl9VWBuXIj&#10;bfWpCobFEPI5SmhC6HPOfd1oi37mek3x9+UGiyGeg+FqwDGG247PhUi5xZZiQ4O9fm50/V0drYTN&#10;2ex+pv7z1dRvOH6sN/tqvV9IeXuTiCdgQU/hD4aLflSHMjod3JGUZ52EZZalEZXwkCzjqAtxL7IF&#10;sIOEdJ48Ai8L/n9E+QtQSwMEFAAAAAgAh07iQBAYF1AyAgAAlAQAAA4AAABkcnMvZTJvRG9jLnht&#10;bK1UzY7TMBC+I/EOlu806e+yUdMVohQhIVhp4QFcx2ks+Y+x26S8DBI3HoLHQbwGYye03eXSAzkk&#10;M/Hkm/m+mcnyrtOKHAR4aU1Jx6OcEmG4raTZlfTzp82Ll5T4wEzFlDWipEfh6d3q+bNl6woxsY1V&#10;lQCCIMYXrStpE4IrsszzRmjmR9YJg4e1Bc0CurDLKmAtomuVTfJ8kbUWKgeWC+/x7bo/pAMiXANo&#10;61pysbZ8r4UJPSoIxQJS8o10nq5StXUtePhY114EokqKTEO6YxK0t/GerZas2AFzjeRDCeyaEp5w&#10;0kwaTHqCWrPAyB7kP1BacrDe1mHErc56IkkRZDHOn2jz0DAnEheU2ruT6P7/wfIPh3sgsirpnBLD&#10;NDb897cfv35+J+NpFKd1vsCYB3cPg+fRjEy7GnR8IgfSJUGPJ0FFFwjHl9Npnt9MbinheLZYLMbj&#10;eQTNzl878OGtsJpEo6SADUs6ssN7H/rQvyExmbdKVhupVHJgt32tgBwYNneTrgH9UZgypC3pZD7L&#10;semc4cjWOCpoaoe0vdmlhI8+8dchx8rWzDd9BQkhFsAKsHtTJasRrHpjKhKODqU1uFE0VqNFRYkS&#10;uIDRSpGBSXVNJIqnDGoYO9P3Ilqh23YIE82trY7YU1xxFLSx8BUz4oAj1S97BphfvTM4Qbfj2Sxu&#10;RHJm85sJOnB5sr08YYYjVEl5gCSXsa/2wdYy9eicdagLhzV1eVisuA2Xfoo6/0x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zd+r3AAAAAwBAAAPAAAAAAAAAAEAIAAAACIAAABkcnMvZG93bnJl&#10;di54bWxQSwECFAAUAAAACACHTuJAEBgXUDICAACUBAAADgAAAAAAAAABACAAAAArAQAAZHJzL2Uy&#10;b0RvYy54bWxQSwUGAAAAAAYABgBZAQAAzwUAAAAA&#10;">
                <v:fill on="t" focussize="0,0"/>
                <v:stroke weight="2pt" color="#FFFFFF" joinstyle="round"/>
                <v:imagedata o:title=""/>
                <o:lock v:ext="edit" aspectratio="f"/>
                <v:textbox>
                  <w:txbxContent>
                    <w:p w14:paraId="61E1CD06">
                      <w:pPr>
                        <w:jc w:val="left"/>
                        <w:rPr>
                          <w:rFonts w:hint="eastAsia"/>
                          <w:b/>
                          <w:bCs/>
                          <w:color w:val="000000"/>
                          <w:sz w:val="16"/>
                          <w:szCs w:val="20"/>
                          <w:lang w:eastAsia="zh-CN"/>
                        </w:rPr>
                      </w:pPr>
                      <w:r>
                        <w:rPr>
                          <w:rFonts w:hint="eastAsia"/>
                          <w:b/>
                          <w:bCs/>
                          <w:color w:val="000000"/>
                          <w:sz w:val="16"/>
                          <w:szCs w:val="20"/>
                          <w:lang w:eastAsia="zh-CN"/>
                        </w:rPr>
                        <w:t>备注</w:t>
                      </w:r>
                    </w:p>
                    <w:p w14:paraId="1CABC334">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v:textbox>
              </v:rect>
            </w:pict>
          </mc:Fallback>
        </mc:AlternateContent>
      </w:r>
      <w:r>
        <w:rPr>
          <w:rFonts w:hint="default" w:ascii="Nimbus Roman No9 L" w:hAnsi="Nimbus Roman No9 L" w:eastAsia="国标黑体" w:cs="Nimbus Roman No9 L"/>
          <w:b w:val="0"/>
          <w:bCs/>
          <w:color w:val="000000"/>
          <w:sz w:val="32"/>
          <w:szCs w:val="32"/>
          <w:lang w:val="en-US" w:eastAsia="zh-CN"/>
        </w:rPr>
        <w:t>附件4</w:t>
      </w:r>
      <w:r>
        <w:rPr>
          <w:rFonts w:hint="eastAsia" w:ascii="Nimbus Roman No9 L" w:hAnsi="Nimbus Roman No9 L" w:eastAsia="仿宋_GB2312" w:cs="Nimbus Roman No9 L"/>
          <w:b w:val="0"/>
          <w:bCs/>
          <w:sz w:val="32"/>
          <w:szCs w:val="40"/>
          <w:lang w:val="en-US" w:eastAsia="zh-CN"/>
        </w:rPr>
        <w:t>-2</w:t>
      </w:r>
    </w:p>
    <w:p w14:paraId="7614E68F">
      <w:pPr>
        <w:keepNext w:val="0"/>
        <w:keepLines w:val="0"/>
        <w:pageBreakBefore w:val="0"/>
        <w:kinsoku/>
        <w:wordWrap/>
        <w:overflowPunct/>
        <w:topLinePunct w:val="0"/>
        <w:autoSpaceDN/>
        <w:bidi w:val="0"/>
        <w:adjustRightInd/>
        <w:snapToGrid/>
        <w:spacing w:beforeAutospacing="0" w:afterAutospacing="0" w:line="520" w:lineRule="exact"/>
        <w:jc w:val="center"/>
        <w:textAlignment w:val="auto"/>
        <w:rPr>
          <w:rFonts w:hint="default" w:ascii="Nimbus Roman No9 L" w:hAnsi="Nimbus Roman No9 L" w:eastAsia="方正小标宋_GBK" w:cs="Nimbus Roman No9 L"/>
          <w:color w:val="000000"/>
          <w:sz w:val="36"/>
          <w:szCs w:val="36"/>
          <w:lang w:val="en-US" w:eastAsia="zh-CN"/>
        </w:rPr>
      </w:pPr>
      <w:r>
        <w:rPr>
          <w:rFonts w:hint="default" w:ascii="Nimbus Roman No9 L" w:hAnsi="Nimbus Roman No9 L" w:eastAsia="方正小标宋_GBK" w:cs="Nimbus Roman No9 L"/>
          <w:color w:val="000000"/>
          <w:sz w:val="36"/>
          <w:szCs w:val="36"/>
          <w:lang w:val="en-US" w:eastAsia="zh-CN"/>
        </w:rPr>
        <w:t>农村地下储水式节水防冻户厕示意图</w:t>
      </w:r>
    </w:p>
    <w:p w14:paraId="7A07638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Nimbus Roman No9 L" w:hAnsi="Nimbus Roman No9 L" w:eastAsia="方正小标宋_GBK" w:cs="Nimbus Roman No9 L"/>
          <w:color w:val="000000"/>
          <w:sz w:val="36"/>
          <w:szCs w:val="44"/>
          <w:lang w:val="en-US" w:eastAsia="zh-CN"/>
        </w:rPr>
      </w:pPr>
      <w:r>
        <w:rPr>
          <w:rFonts w:hint="default" w:ascii="Nimbus Roman No9 L" w:hAnsi="Nimbus Roman No9 L" w:cs="Nimbus Roman No9 L"/>
          <w:lang w:val="en-US" w:eastAsia="zh-CN"/>
        </w:rPr>
        <w:drawing>
          <wp:anchor distT="0" distB="0" distL="114300" distR="114300" simplePos="0" relativeHeight="251660288" behindDoc="1" locked="0" layoutInCell="1" allowOverlap="1">
            <wp:simplePos x="0" y="0"/>
            <wp:positionH relativeFrom="column">
              <wp:posOffset>428625</wp:posOffset>
            </wp:positionH>
            <wp:positionV relativeFrom="page">
              <wp:posOffset>1600200</wp:posOffset>
            </wp:positionV>
            <wp:extent cx="8034655" cy="4328160"/>
            <wp:effectExtent l="0" t="0" r="4445" b="15240"/>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tretch>
                      <a:fillRect/>
                    </a:stretch>
                  </pic:blipFill>
                  <pic:spPr>
                    <a:xfrm>
                      <a:off x="0" y="0"/>
                      <a:ext cx="8034655" cy="4328160"/>
                    </a:xfrm>
                    <a:prstGeom prst="rect">
                      <a:avLst/>
                    </a:prstGeom>
                  </pic:spPr>
                </pic:pic>
              </a:graphicData>
            </a:graphic>
          </wp:anchor>
        </w:drawing>
      </w:r>
    </w:p>
    <w:p w14:paraId="0B17C989">
      <w:pPr>
        <w:pStyle w:val="6"/>
        <w:rPr>
          <w:rFonts w:hint="default" w:ascii="Nimbus Roman No9 L" w:hAnsi="Nimbus Roman No9 L" w:cs="Nimbus Roman No9 L"/>
          <w:lang w:val="en-US" w:eastAsia="zh-CN"/>
        </w:rPr>
        <w:sectPr>
          <w:footerReference r:id="rId5" w:type="default"/>
          <w:pgSz w:w="16838" w:h="11906" w:orient="landscape"/>
          <w:pgMar w:top="1134" w:right="1474" w:bottom="1134" w:left="1417" w:header="851" w:footer="992" w:gutter="0"/>
          <w:pgNumType w:fmt="decimal"/>
          <w:cols w:space="425" w:num="1"/>
          <w:docGrid w:type="lines" w:linePitch="312" w:charSpace="0"/>
        </w:sectPr>
      </w:pPr>
      <w:r>
        <w:rPr>
          <w:rFonts w:hint="default" w:ascii="Nimbus Roman No9 L" w:hAnsi="Nimbus Roman No9 L" w:cs="Nimbus Roman No9 L"/>
          <w:sz w:val="18"/>
        </w:rPr>
        <mc:AlternateContent>
          <mc:Choice Requires="wps">
            <w:drawing>
              <wp:anchor distT="0" distB="0" distL="0" distR="0" simplePos="0" relativeHeight="251659264" behindDoc="0" locked="0" layoutInCell="1" allowOverlap="1">
                <wp:simplePos x="0" y="0"/>
                <wp:positionH relativeFrom="column">
                  <wp:posOffset>5162550</wp:posOffset>
                </wp:positionH>
                <wp:positionV relativeFrom="paragraph">
                  <wp:posOffset>3940175</wp:posOffset>
                </wp:positionV>
                <wp:extent cx="3300730" cy="666115"/>
                <wp:effectExtent l="12700" t="12700" r="20320" b="26035"/>
                <wp:wrapNone/>
                <wp:docPr id="1030" name="矩形 12"/>
                <wp:cNvGraphicFramePr/>
                <a:graphic xmlns:a="http://schemas.openxmlformats.org/drawingml/2006/main">
                  <a:graphicData uri="http://schemas.microsoft.com/office/word/2010/wordprocessingShape">
                    <wps:wsp>
                      <wps:cNvSpPr/>
                      <wps:spPr>
                        <a:xfrm>
                          <a:off x="0" y="0"/>
                          <a:ext cx="3300730" cy="666115"/>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70ABE561">
                            <w:pPr>
                              <w:jc w:val="left"/>
                              <w:rPr>
                                <w:rFonts w:hint="eastAsia"/>
                                <w:b/>
                                <w:bCs/>
                                <w:color w:val="000000"/>
                                <w:sz w:val="16"/>
                                <w:szCs w:val="20"/>
                                <w:lang w:eastAsia="zh-CN"/>
                              </w:rPr>
                            </w:pPr>
                            <w:r>
                              <w:rPr>
                                <w:rFonts w:hint="eastAsia"/>
                                <w:b/>
                                <w:bCs/>
                                <w:color w:val="000000"/>
                                <w:sz w:val="16"/>
                                <w:szCs w:val="20"/>
                                <w:lang w:eastAsia="zh-CN"/>
                              </w:rPr>
                              <w:t>备注</w:t>
                            </w:r>
                          </w:p>
                          <w:p w14:paraId="61F6CB89">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wps:txbx>
                      <wps:bodyPr vert="horz" wrap="square" lIns="91440" tIns="45720" rIns="91440" bIns="45720" anchor="ctr">
                        <a:noAutofit/>
                      </wps:bodyPr>
                    </wps:wsp>
                  </a:graphicData>
                </a:graphic>
              </wp:anchor>
            </w:drawing>
          </mc:Choice>
          <mc:Fallback>
            <w:pict>
              <v:rect id="矩形 12" o:spid="_x0000_s1026" o:spt="1" style="position:absolute;left:0pt;margin-left:406.5pt;margin-top:310.25pt;height:52.45pt;width:259.9pt;z-index:251659264;v-text-anchor:middle;mso-width-relative:page;mso-height-relative:page;" fillcolor="#FFFFFF" filled="t" stroked="t" coordsize="21600,21600" o:gfxdata="UEsDBAoAAAAAAIdO4kAAAAAAAAAAAAAAAAAEAAAAZHJzL1BLAwQUAAAACACHTuJAXR4X7dwAAAAM&#10;AQAADwAAAGRycy9kb3ducmV2LnhtbE2PwU7DMBBE70j8g7VI3KidpC1VyKYHJKRyooQKetzGxomI&#10;7Sh2m5Svxz2V42pHM+8V68l07KQG3zqLkMwEMGVrJ1urEXYfLw8rYD6QldQ5qxDOysO6vL0pKJdu&#10;tO/qVAXNYon1OSE0IfQ5575ulCE/c72y8fftBkMhnoPmcqAxlpuOp0IsuaHWxoWGevXcqPqnOhqE&#10;7Vnvfqf+61XXbzR+brb7arOfI97fJeIJWFBTuIbhgh/RoYxMB3e00rMOYZVk0SUgLFOxAHZJZFka&#10;bQ4Ij+liDrws+H+J8g9QSwMEFAAAAAgAh07iQL22MxYyAgAAlwQAAA4AAABkcnMvZTJvRG9jLnht&#10;bK1UzY7TMBC+I/EOlu806e9C1HSFKEVICFZaeADXcRpL/mPsNikvg8SNh9jHQbwGYye03eXSAzkk&#10;M/Hkm/m+mcnyttOKHAR4aU1Jx6OcEmG4raTZlfTL582Ll5T4wEzFlDWipEfh6e3q+bNl6woxsY1V&#10;lQCCIMYXrStpE4IrsszzRmjmR9YJg4e1Bc0CurDLKmAtomuVTfJ8kbUWKgeWC+/x7bo/pAMiXANo&#10;61pysbZ8r4UJPSoIxQJS8o10nq5StXUtePhU114EokqKTEO6YxK0t/GerZas2AFzjeRDCeyaEp5w&#10;0kwaTHqCWrPAyB7kP1BacrDe1mHErc56IkkRZDHOn2hz3zAnEheU2ruT6P7/wfKPhzsgssJJyKco&#10;imEae/77+89fDz/IeBL1aZ0vMOze3cHgeTQj2a4GHZ9Ig3RJ0+NJU9EFwvHldJrnNxGZ49lisRiP&#10;5xE0O3/twId3wmoSjZIC9ixJyQ4ffOhD/4bEZN4qWW2kUsmB3faNAnJg2N9Nugb0R2HKkLakk/ks&#10;j4UwnNoapwVN7ZC5N7uU8NEn/jrkWNma+aavICHEAlgBdm+qZDWCVW9NRcLRobQGl4rGarSoKFEC&#10;dzBaKTIwqa6JRPGUQQ1jZ/peRCt02w5horm11RHbiluOgjYWvmFGnHGk+nXPAPOr9waH6NV4NkNB&#10;QnJm85sJOnB5sr08YYYjVEl5gCSXsa/3wdYy9eicdagL5zV1edituBCXfoo6/09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dHhft3AAAAAwBAAAPAAAAAAAAAAEAIAAAACIAAABkcnMvZG93bnJl&#10;di54bWxQSwECFAAUAAAACACHTuJAvbYzFjICAACXBAAADgAAAAAAAAABACAAAAArAQAAZHJzL2Uy&#10;b0RvYy54bWxQSwUGAAAAAAYABgBZAQAAzwUAAAAA&#10;">
                <v:fill on="t" focussize="0,0"/>
                <v:stroke weight="2pt" color="#FFFFFF" joinstyle="round"/>
                <v:imagedata o:title=""/>
                <o:lock v:ext="edit" aspectratio="f"/>
                <v:textbox>
                  <w:txbxContent>
                    <w:p w14:paraId="70ABE561">
                      <w:pPr>
                        <w:jc w:val="left"/>
                        <w:rPr>
                          <w:rFonts w:hint="eastAsia"/>
                          <w:b/>
                          <w:bCs/>
                          <w:color w:val="000000"/>
                          <w:sz w:val="16"/>
                          <w:szCs w:val="20"/>
                          <w:lang w:eastAsia="zh-CN"/>
                        </w:rPr>
                      </w:pPr>
                      <w:r>
                        <w:rPr>
                          <w:rFonts w:hint="eastAsia"/>
                          <w:b/>
                          <w:bCs/>
                          <w:color w:val="000000"/>
                          <w:sz w:val="16"/>
                          <w:szCs w:val="20"/>
                          <w:lang w:eastAsia="zh-CN"/>
                        </w:rPr>
                        <w:t>备注</w:t>
                      </w:r>
                    </w:p>
                    <w:p w14:paraId="61F6CB89">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v:textbox>
              </v:rect>
            </w:pict>
          </mc:Fallback>
        </mc:AlternateContent>
      </w:r>
    </w:p>
    <w:p w14:paraId="2E65BD6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r>
        <w:rPr>
          <w:rFonts w:hint="default" w:ascii="Nimbus Roman No9 L" w:hAnsi="Nimbus Roman No9 L" w:eastAsia="国标黑体" w:cs="Nimbus Roman No9 L"/>
          <w:b w:val="0"/>
          <w:bCs/>
          <w:color w:val="000000"/>
          <w:sz w:val="32"/>
          <w:szCs w:val="32"/>
          <w:lang w:val="en-US" w:eastAsia="zh-CN"/>
        </w:rPr>
        <w:t>附件4</w:t>
      </w:r>
      <w:r>
        <w:rPr>
          <w:rFonts w:hint="eastAsia" w:ascii="Nimbus Roman No9 L" w:hAnsi="Nimbus Roman No9 L" w:eastAsia="仿宋_GB2312" w:cs="Nimbus Roman No9 L"/>
          <w:b w:val="0"/>
          <w:bCs/>
          <w:sz w:val="32"/>
          <w:szCs w:val="40"/>
          <w:lang w:val="en-US" w:eastAsia="zh-CN"/>
        </w:rPr>
        <w:t>-3</w:t>
      </w:r>
    </w:p>
    <w:p w14:paraId="5F84B03A">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36"/>
          <w:lang w:val="en-US" w:eastAsia="zh-CN"/>
        </w:rPr>
      </w:pPr>
      <w:r>
        <w:rPr>
          <w:rFonts w:hint="default" w:ascii="Nimbus Roman No9 L" w:hAnsi="Nimbus Roman No9 L" w:eastAsia="方正小标宋_GBK" w:cs="Nimbus Roman No9 L"/>
          <w:color w:val="000000"/>
          <w:sz w:val="36"/>
          <w:szCs w:val="36"/>
          <w:lang w:val="en-US" w:eastAsia="zh-CN"/>
        </w:rPr>
        <w:t>农村积肥式户用卫生旱厕示意图</w:t>
      </w:r>
    </w:p>
    <w:p w14:paraId="7AF6042F">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r>
        <w:rPr>
          <w:rFonts w:hint="default" w:ascii="Nimbus Roman No9 L" w:hAnsi="Nimbus Roman No9 L" w:eastAsia="国标黑体" w:cs="Nimbus Roman No9 L"/>
          <w:color w:val="000000"/>
          <w:sz w:val="36"/>
          <w:szCs w:val="36"/>
          <w:lang w:val="en-US" w:eastAsia="zh-CN"/>
        </w:rPr>
        <w:drawing>
          <wp:anchor distT="0" distB="0" distL="114300" distR="114300" simplePos="0" relativeHeight="251660288" behindDoc="1" locked="0" layoutInCell="1" allowOverlap="1">
            <wp:simplePos x="0" y="0"/>
            <wp:positionH relativeFrom="column">
              <wp:posOffset>467995</wp:posOffset>
            </wp:positionH>
            <wp:positionV relativeFrom="page">
              <wp:posOffset>1664335</wp:posOffset>
            </wp:positionV>
            <wp:extent cx="7956550" cy="4295775"/>
            <wp:effectExtent l="0" t="0" r="6350" b="9525"/>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7956550" cy="4295775"/>
                    </a:xfrm>
                    <a:prstGeom prst="rect">
                      <a:avLst/>
                    </a:prstGeom>
                  </pic:spPr>
                </pic:pic>
              </a:graphicData>
            </a:graphic>
          </wp:anchor>
        </w:drawing>
      </w:r>
    </w:p>
    <w:p w14:paraId="32A30810">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p>
    <w:p w14:paraId="1B691E89">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p>
    <w:p w14:paraId="108DCCD2">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p>
    <w:p w14:paraId="4EBC6B9A">
      <w:pPr>
        <w:keepNext w:val="0"/>
        <w:keepLines w:val="0"/>
        <w:pageBreakBefore w:val="0"/>
        <w:kinsoku/>
        <w:wordWrap/>
        <w:overflowPunct/>
        <w:topLinePunct w:val="0"/>
        <w:autoSpaceDN/>
        <w:bidi w:val="0"/>
        <w:adjustRightInd/>
        <w:snapToGrid/>
        <w:spacing w:beforeAutospacing="0" w:afterAutospacing="0" w:line="520" w:lineRule="exact"/>
        <w:jc w:val="both"/>
        <w:textAlignment w:val="auto"/>
        <w:rPr>
          <w:rFonts w:hint="default" w:ascii="Nimbus Roman No9 L" w:hAnsi="Nimbus Roman No9 L" w:eastAsia="方正小标宋_GBK" w:cs="Nimbus Roman No9 L"/>
          <w:color w:val="000000"/>
          <w:sz w:val="36"/>
          <w:szCs w:val="44"/>
          <w:lang w:val="en-US" w:eastAsia="zh-CN"/>
        </w:rPr>
      </w:pPr>
    </w:p>
    <w:p w14:paraId="63C2DA3C">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p>
    <w:p w14:paraId="43BB87BB">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44"/>
          <w:lang w:val="en-US" w:eastAsia="zh-CN"/>
        </w:rPr>
      </w:pPr>
    </w:p>
    <w:p w14:paraId="2400EBDC">
      <w:pPr>
        <w:pStyle w:val="5"/>
        <w:rPr>
          <w:rFonts w:hint="default" w:ascii="Nimbus Roman No9 L" w:hAnsi="Nimbus Roman No9 L" w:eastAsia="方正小标宋_GBK" w:cs="Nimbus Roman No9 L"/>
          <w:color w:val="000000"/>
          <w:sz w:val="36"/>
          <w:szCs w:val="44"/>
          <w:lang w:val="en-US" w:eastAsia="zh-CN"/>
        </w:rPr>
      </w:pPr>
    </w:p>
    <w:p w14:paraId="71E0A8F4">
      <w:pPr>
        <w:rPr>
          <w:rFonts w:hint="default" w:ascii="Nimbus Roman No9 L" w:hAnsi="Nimbus Roman No9 L" w:eastAsia="方正小标宋_GBK" w:cs="Nimbus Roman No9 L"/>
          <w:color w:val="000000"/>
          <w:sz w:val="36"/>
          <w:szCs w:val="44"/>
          <w:lang w:val="en-US" w:eastAsia="zh-CN"/>
        </w:rPr>
      </w:pPr>
    </w:p>
    <w:p w14:paraId="425D037B">
      <w:pPr>
        <w:pStyle w:val="5"/>
        <w:rPr>
          <w:rFonts w:hint="default" w:ascii="Nimbus Roman No9 L" w:hAnsi="Nimbus Roman No9 L" w:eastAsia="方正小标宋_GBK" w:cs="Nimbus Roman No9 L"/>
          <w:color w:val="000000"/>
          <w:sz w:val="36"/>
          <w:szCs w:val="44"/>
          <w:lang w:val="en-US" w:eastAsia="zh-CN"/>
        </w:rPr>
      </w:pPr>
    </w:p>
    <w:p w14:paraId="11D1CC8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r>
        <w:rPr>
          <w:rFonts w:hint="default" w:ascii="Nimbus Roman No9 L" w:hAnsi="Nimbus Roman No9 L" w:cs="Nimbus Roman No9 L"/>
          <w:sz w:val="18"/>
        </w:rPr>
        <mc:AlternateContent>
          <mc:Choice Requires="wps">
            <w:drawing>
              <wp:anchor distT="0" distB="0" distL="0" distR="0" simplePos="0" relativeHeight="251659264" behindDoc="0" locked="0" layoutInCell="1" allowOverlap="1">
                <wp:simplePos x="0" y="0"/>
                <wp:positionH relativeFrom="column">
                  <wp:posOffset>5092065</wp:posOffset>
                </wp:positionH>
                <wp:positionV relativeFrom="paragraph">
                  <wp:posOffset>277495</wp:posOffset>
                </wp:positionV>
                <wp:extent cx="3300730" cy="666115"/>
                <wp:effectExtent l="12700" t="12700" r="20320" b="26035"/>
                <wp:wrapNone/>
                <wp:docPr id="1032" name="矩形 11"/>
                <wp:cNvGraphicFramePr/>
                <a:graphic xmlns:a="http://schemas.openxmlformats.org/drawingml/2006/main">
                  <a:graphicData uri="http://schemas.microsoft.com/office/word/2010/wordprocessingShape">
                    <wps:wsp>
                      <wps:cNvSpPr/>
                      <wps:spPr>
                        <a:xfrm>
                          <a:off x="0" y="0"/>
                          <a:ext cx="3300729" cy="666114"/>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2CCE4ADC">
                            <w:pPr>
                              <w:jc w:val="left"/>
                              <w:rPr>
                                <w:rFonts w:hint="eastAsia"/>
                                <w:b/>
                                <w:bCs/>
                                <w:color w:val="000000"/>
                                <w:sz w:val="16"/>
                                <w:szCs w:val="20"/>
                                <w:lang w:eastAsia="zh-CN"/>
                              </w:rPr>
                            </w:pPr>
                            <w:r>
                              <w:rPr>
                                <w:rFonts w:hint="eastAsia"/>
                                <w:b/>
                                <w:bCs/>
                                <w:color w:val="000000"/>
                                <w:sz w:val="16"/>
                                <w:szCs w:val="20"/>
                                <w:lang w:eastAsia="zh-CN"/>
                              </w:rPr>
                              <w:t>备注</w:t>
                            </w:r>
                          </w:p>
                          <w:p w14:paraId="7D9A8947">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wps:txbx>
                      <wps:bodyPr vert="horz" wrap="square" lIns="91440" tIns="45720" rIns="91440" bIns="45720" anchor="ctr">
                        <a:noAutofit/>
                      </wps:bodyPr>
                    </wps:wsp>
                  </a:graphicData>
                </a:graphic>
              </wp:anchor>
            </w:drawing>
          </mc:Choice>
          <mc:Fallback>
            <w:pict>
              <v:rect id="矩形 11" o:spid="_x0000_s1026" o:spt="1" style="position:absolute;left:0pt;margin-left:400.95pt;margin-top:21.85pt;height:52.45pt;width:259.9pt;z-index:251659264;v-text-anchor:middle;mso-width-relative:page;mso-height-relative:page;" fillcolor="#FFFFFF" filled="t" stroked="t" coordsize="21600,21600" o:gfxdata="UEsDBAoAAAAAAIdO4kAAAAAAAAAAAAAAAAAEAAAAZHJzL1BLAwQUAAAACACHTuJAjDaSO9sAAAAL&#10;AQAADwAAAGRycy9kb3ducmV2LnhtbE2PwU7DMAyG70i8Q2QkbizpVo3SNd0BCWmcGGWCHbPGSyua&#10;pGqytePp8U5w+y1/+v25WE+2Y2ccQuudhGQmgKGrvW6dkbD7eHnIgIWonFaddyjhggHW5e1NoXLt&#10;R/eO5yoaRiUu5EpCE2Ofcx7qBq0KM9+jo93RD1ZFGgfD9aBGKrcdnwux5Fa1ji40qsfnBuvv6mQl&#10;bC9m9zP1X6+mflPj52a7rzb7VMr7u0SsgEWc4h8MV31Sh5KcDv7kdGCdhEwkT4RKSBePwK7AYp5Q&#10;OlBKsyXwsuD/fyh/AVBLAwQUAAAACACHTuJAy+WoWzUCAACXBAAADgAAAGRycy9lMm9Eb2MueG1s&#10;rVTNjtMwEL4j8Q6W7zQ/7XbZqOkKUYqQEKy08ACu4zSW/MfYbVNeBokbD8HjIF6DsRPa3eXSAzkk&#10;M/Hkm/m+mcnitteK7AV4aU1Ni0lOiTDcNtJsa/r50/rFS0p8YKZhyhpR06Pw9Hb5/Nni4CpR2s6q&#10;RgBBEOOrg6tpF4KrsszzTmjmJ9YJg4etBc0CurDNGmAHRNcqK/N8nh0sNA4sF97j29VwSEdEuATQ&#10;tq3kYmX5TgsTBlQQigWk5DvpPF2mattW8PCxbb0IRNUUmYZ0xyRob+I9Wy5YtQXmOsnHEtglJTzh&#10;pJk0mPQEtWKBkR3If6C05GC9bcOEW50NRJIiyKLIn2hz3zEnEheU2ruT6P7/wfIP+zsgssFJyKcl&#10;JYZp7Pnvbz9+/fxOiiLqc3C+wrB7dwej59GMZPsWdHwiDdInTY8nTUUfCMeX02meX5c3lHA8m8/n&#10;RTGLoNn5awc+vBVWk2jUFLBnSUq2f+/DEPo3JCbzVslmLZVKDmw3rxWQPcP+rtM1oj8KU4Ycalpe&#10;zXLsO2c4tS1OC5raIXNvtinho0/8ZcixshXz3VBBQogFsArszjTJ6gRr3piGhKNDaQ0uFY3VaNFQ&#10;ogTuYLRSZGBSXRKJ4imDGsbODL2IVug3PcJEc2ObI7YVtxwF7Sx8xYw440j1y44B5lfvDA7RTTGb&#10;xaVIzuzqukQHHp5sHp4wwxGqpjxAksvYV7tgW5l6dM461oXzmro87lZciId+ijr/T5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w2kjvbAAAACwEAAA8AAAAAAAAAAQAgAAAAIgAAAGRycy9kb3du&#10;cmV2LnhtbFBLAQIUABQAAAAIAIdO4kDL5ahbNQIAAJcEAAAOAAAAAAAAAAEAIAAAACoBAABkcnMv&#10;ZTJvRG9jLnhtbFBLBQYAAAAABgAGAFkBAADRBQAAAAA=&#10;">
                <v:fill on="t" focussize="0,0"/>
                <v:stroke weight="2pt" color="#FFFFFF" joinstyle="round"/>
                <v:imagedata o:title=""/>
                <o:lock v:ext="edit" aspectratio="f"/>
                <v:textbox>
                  <w:txbxContent>
                    <w:p w14:paraId="2CCE4ADC">
                      <w:pPr>
                        <w:jc w:val="left"/>
                        <w:rPr>
                          <w:rFonts w:hint="eastAsia"/>
                          <w:b/>
                          <w:bCs/>
                          <w:color w:val="000000"/>
                          <w:sz w:val="16"/>
                          <w:szCs w:val="20"/>
                          <w:lang w:eastAsia="zh-CN"/>
                        </w:rPr>
                      </w:pPr>
                      <w:r>
                        <w:rPr>
                          <w:rFonts w:hint="eastAsia"/>
                          <w:b/>
                          <w:bCs/>
                          <w:color w:val="000000"/>
                          <w:sz w:val="16"/>
                          <w:szCs w:val="20"/>
                          <w:lang w:eastAsia="zh-CN"/>
                        </w:rPr>
                        <w:t>备注</w:t>
                      </w:r>
                    </w:p>
                    <w:p w14:paraId="7D9A8947">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v:textbox>
              </v:rect>
            </w:pict>
          </mc:Fallback>
        </mc:AlternateContent>
      </w:r>
    </w:p>
    <w:p w14:paraId="36B11E1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p>
    <w:p w14:paraId="3B2CCAC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Nimbus Roman No9 L" w:hAnsi="Nimbus Roman No9 L" w:eastAsia="国标黑体" w:cs="Nimbus Roman No9 L"/>
          <w:b w:val="0"/>
          <w:bCs/>
          <w:color w:val="000000"/>
          <w:sz w:val="32"/>
          <w:szCs w:val="32"/>
          <w:lang w:val="en-US" w:eastAsia="zh-CN"/>
        </w:rPr>
      </w:pPr>
      <w:r>
        <w:rPr>
          <w:rFonts w:hint="default" w:ascii="Nimbus Roman No9 L" w:hAnsi="Nimbus Roman No9 L" w:eastAsia="国标黑体" w:cs="Nimbus Roman No9 L"/>
          <w:b w:val="0"/>
          <w:bCs/>
          <w:color w:val="000000"/>
          <w:sz w:val="32"/>
          <w:szCs w:val="32"/>
          <w:lang w:val="en-US" w:eastAsia="zh-CN"/>
        </w:rPr>
        <w:t>附件4</w:t>
      </w:r>
      <w:r>
        <w:rPr>
          <w:rFonts w:hint="eastAsia" w:ascii="Nimbus Roman No9 L" w:hAnsi="Nimbus Roman No9 L" w:eastAsia="仿宋_GB2312" w:cs="Nimbus Roman No9 L"/>
          <w:b w:val="0"/>
          <w:bCs/>
          <w:sz w:val="32"/>
          <w:szCs w:val="40"/>
          <w:lang w:val="en-US" w:eastAsia="zh-CN"/>
        </w:rPr>
        <w:t>-4</w:t>
      </w:r>
    </w:p>
    <w:p w14:paraId="75492FD5">
      <w:pPr>
        <w:keepNext w:val="0"/>
        <w:keepLines w:val="0"/>
        <w:pageBreakBefore w:val="0"/>
        <w:kinsoku/>
        <w:wordWrap/>
        <w:overflowPunct/>
        <w:topLinePunct w:val="0"/>
        <w:autoSpaceDN/>
        <w:bidi w:val="0"/>
        <w:adjustRightInd/>
        <w:snapToGrid/>
        <w:spacing w:beforeAutospacing="0" w:afterAutospacing="0" w:line="240" w:lineRule="auto"/>
        <w:jc w:val="center"/>
        <w:textAlignment w:val="auto"/>
        <w:rPr>
          <w:rFonts w:hint="default" w:ascii="Nimbus Roman No9 L" w:hAnsi="Nimbus Roman No9 L" w:eastAsia="方正小标宋_GBK" w:cs="Nimbus Roman No9 L"/>
          <w:color w:val="000000"/>
          <w:sz w:val="36"/>
          <w:szCs w:val="36"/>
          <w:lang w:val="en-US" w:eastAsia="zh-CN"/>
        </w:rPr>
      </w:pPr>
      <w:r>
        <w:rPr>
          <w:rFonts w:hint="default" w:ascii="Nimbus Roman No9 L" w:hAnsi="Nimbus Roman No9 L" w:eastAsia="国标黑体" w:cs="Nimbus Roman No9 L"/>
          <w:sz w:val="36"/>
          <w:szCs w:val="36"/>
          <w:lang w:val="en-US" w:eastAsia="zh-CN"/>
        </w:rPr>
        <w:drawing>
          <wp:anchor distT="0" distB="0" distL="114300" distR="114300" simplePos="0" relativeHeight="251660288" behindDoc="1" locked="0" layoutInCell="1" allowOverlap="1">
            <wp:simplePos x="0" y="0"/>
            <wp:positionH relativeFrom="column">
              <wp:posOffset>381635</wp:posOffset>
            </wp:positionH>
            <wp:positionV relativeFrom="page">
              <wp:posOffset>1584960</wp:posOffset>
            </wp:positionV>
            <wp:extent cx="8128635" cy="4408170"/>
            <wp:effectExtent l="0" t="0" r="5715" b="11430"/>
            <wp:wrapNone/>
            <wp:docPr id="6" name="图片 6" descr="wechat_2026-03-30_163606_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_2026-03-30_163606_616"/>
                    <pic:cNvPicPr>
                      <a:picLocks noChangeAspect="1"/>
                    </pic:cNvPicPr>
                  </pic:nvPicPr>
                  <pic:blipFill>
                    <a:blip r:embed="rId10"/>
                    <a:srcRect l="1271" t="2765" r="2296" b="3754"/>
                    <a:stretch>
                      <a:fillRect/>
                    </a:stretch>
                  </pic:blipFill>
                  <pic:spPr>
                    <a:xfrm>
                      <a:off x="0" y="0"/>
                      <a:ext cx="8128635" cy="4408170"/>
                    </a:xfrm>
                    <a:prstGeom prst="rect">
                      <a:avLst/>
                    </a:prstGeom>
                  </pic:spPr>
                </pic:pic>
              </a:graphicData>
            </a:graphic>
          </wp:anchor>
        </w:drawing>
      </w:r>
      <w:r>
        <w:rPr>
          <w:rFonts w:hint="default" w:ascii="Nimbus Roman No9 L" w:hAnsi="Nimbus Roman No9 L" w:eastAsia="方正小标宋_GBK" w:cs="Nimbus Roman No9 L"/>
          <w:color w:val="000000"/>
          <w:sz w:val="36"/>
          <w:szCs w:val="36"/>
          <w:lang w:val="en-US" w:eastAsia="zh-CN"/>
        </w:rPr>
        <w:t>真空负压微水式户厕示意图</w:t>
      </w:r>
    </w:p>
    <w:p w14:paraId="22AEF711">
      <w:pPr>
        <w:rPr>
          <w:rFonts w:hint="default" w:ascii="Nimbus Roman No9 L" w:hAnsi="Nimbus Roman No9 L" w:eastAsia="方正小标宋_GBK" w:cs="Nimbus Roman No9 L"/>
          <w:color w:val="000000"/>
          <w:sz w:val="36"/>
          <w:szCs w:val="44"/>
          <w:lang w:val="en-US" w:eastAsia="zh-CN"/>
        </w:rPr>
      </w:pPr>
    </w:p>
    <w:p w14:paraId="399F617D">
      <w:pPr>
        <w:rPr>
          <w:rFonts w:hint="default" w:ascii="Nimbus Roman No9 L" w:hAnsi="Nimbus Roman No9 L" w:eastAsia="方正小标宋_GBK" w:cs="Nimbus Roman No9 L"/>
          <w:color w:val="000000"/>
          <w:sz w:val="36"/>
          <w:szCs w:val="44"/>
          <w:lang w:val="en-US" w:eastAsia="zh-CN"/>
        </w:rPr>
      </w:pPr>
    </w:p>
    <w:p w14:paraId="1DABA664">
      <w:pPr>
        <w:rPr>
          <w:rFonts w:hint="default" w:ascii="Nimbus Roman No9 L" w:hAnsi="Nimbus Roman No9 L" w:eastAsia="方正小标宋_GBK" w:cs="Nimbus Roman No9 L"/>
          <w:color w:val="000000"/>
          <w:sz w:val="36"/>
          <w:szCs w:val="44"/>
          <w:lang w:val="en-US" w:eastAsia="zh-CN"/>
        </w:rPr>
      </w:pPr>
    </w:p>
    <w:p w14:paraId="0245F4DA">
      <w:pPr>
        <w:pStyle w:val="5"/>
        <w:rPr>
          <w:rFonts w:hint="default" w:ascii="Nimbus Roman No9 L" w:hAnsi="Nimbus Roman No9 L" w:eastAsia="方正小标宋_GBK" w:cs="Nimbus Roman No9 L"/>
          <w:color w:val="000000"/>
          <w:sz w:val="36"/>
          <w:szCs w:val="44"/>
          <w:lang w:val="en-US" w:eastAsia="zh-CN"/>
        </w:rPr>
      </w:pPr>
    </w:p>
    <w:p w14:paraId="767B617F">
      <w:pPr>
        <w:rPr>
          <w:rFonts w:hint="default" w:ascii="Nimbus Roman No9 L" w:hAnsi="Nimbus Roman No9 L" w:cs="Nimbus Roman No9 L"/>
          <w:lang w:val="en-US" w:eastAsia="zh-CN"/>
        </w:rPr>
      </w:pPr>
      <w:r>
        <w:rPr>
          <w:rFonts w:hint="default" w:ascii="Nimbus Roman No9 L" w:hAnsi="Nimbus Roman No9 L" w:eastAsia="国标黑体" w:cs="Nimbus Roman No9 L"/>
          <w:sz w:val="32"/>
          <w:szCs w:val="32"/>
        </w:rPr>
        <mc:AlternateContent>
          <mc:Choice Requires="wps">
            <w:drawing>
              <wp:anchor distT="0" distB="0" distL="0" distR="0" simplePos="0" relativeHeight="251662336" behindDoc="0" locked="0" layoutInCell="1" allowOverlap="1">
                <wp:simplePos x="0" y="0"/>
                <wp:positionH relativeFrom="column">
                  <wp:posOffset>5198110</wp:posOffset>
                </wp:positionH>
                <wp:positionV relativeFrom="paragraph">
                  <wp:posOffset>2715260</wp:posOffset>
                </wp:positionV>
                <wp:extent cx="3300730" cy="666115"/>
                <wp:effectExtent l="12700" t="0" r="20320" b="26035"/>
                <wp:wrapNone/>
                <wp:docPr id="11" name="矩形 13"/>
                <wp:cNvGraphicFramePr/>
                <a:graphic xmlns:a="http://schemas.openxmlformats.org/drawingml/2006/main">
                  <a:graphicData uri="http://schemas.microsoft.com/office/word/2010/wordprocessingShape">
                    <wps:wsp>
                      <wps:cNvSpPr/>
                      <wps:spPr>
                        <a:xfrm>
                          <a:off x="0" y="0"/>
                          <a:ext cx="3300729" cy="666115"/>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660D37F2">
                            <w:pPr>
                              <w:jc w:val="left"/>
                              <w:rPr>
                                <w:rFonts w:hint="eastAsia"/>
                                <w:b/>
                                <w:bCs/>
                                <w:color w:val="000000"/>
                                <w:sz w:val="16"/>
                                <w:szCs w:val="20"/>
                                <w:lang w:eastAsia="zh-CN"/>
                              </w:rPr>
                            </w:pPr>
                            <w:r>
                              <w:rPr>
                                <w:rFonts w:hint="eastAsia"/>
                                <w:b/>
                                <w:bCs/>
                                <w:color w:val="000000"/>
                                <w:sz w:val="16"/>
                                <w:szCs w:val="20"/>
                                <w:lang w:eastAsia="zh-CN"/>
                              </w:rPr>
                              <w:t>备注</w:t>
                            </w:r>
                          </w:p>
                          <w:p w14:paraId="20656D44">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wps:txbx>
                      <wps:bodyPr vert="horz" wrap="square" lIns="91440" tIns="45720" rIns="91440" bIns="45720" anchor="ctr">
                        <a:noAutofit/>
                      </wps:bodyPr>
                    </wps:wsp>
                  </a:graphicData>
                </a:graphic>
              </wp:anchor>
            </w:drawing>
          </mc:Choice>
          <mc:Fallback>
            <w:pict>
              <v:rect id="矩形 13" o:spid="_x0000_s1026" o:spt="1" style="position:absolute;left:0pt;margin-left:409.3pt;margin-top:213.8pt;height:52.45pt;width:259.9pt;z-index:251662336;v-text-anchor:middle;mso-width-relative:page;mso-height-relative:page;" fillcolor="#FFFFFF" filled="t" stroked="t" coordsize="21600,21600" o:gfxdata="UEsDBAoAAAAAAIdO4kAAAAAAAAAAAAAAAAAEAAAAZHJzL1BLAwQUAAAACACHTuJAXmKjodwAAAAM&#10;AQAADwAAAGRycy9kb3ducmV2LnhtbE2Py07DMBBF90j8gzVI7KjzaolCnC6QkMqKEirochoPTkRs&#10;R7HbpHw97qrsZjRHd84t17Pu2YlG11kjIF5EwMg0VnZGCdh9vDzkwJxHI7G3hgScycG6ur0psZB2&#10;Mu90qr1iIcS4AgW03g8F565pSaNb2IFMuH3bUaMP66i4HHEK4brnSRStuMbOhA8tDvTcUvNTH7WA&#10;7Vntfufh61U1bzh9brb7erPPhLi/i6MnYJ5mf4Xhoh/UoQpOB3s00rFeQB7nq4AKyJLHMFyINM0z&#10;YAcByzRZAq9K/r9E9QdQSwMEFAAAAAgAh07iQN16lVoyAgAAlQQAAA4AAABkcnMvZTJvRG9jLnht&#10;bK1UzY7TMBC+I/EOlu80Sf+WjZquEKUICcFKCw/gOk5jyX+M3SblZZC48RA8DuI1GDul7S6XHsgh&#10;mYkn38z3zUwWd71WZC/AS2sqWoxySoThtpZmW9HPn9YvXlLiAzM1U9aIih6Ep3fL588WnSvF2LZW&#10;1QIIghhfdq6ibQiuzDLPW6GZH1knDB42FjQL6MI2q4F1iK5VNs7zedZZqB1YLrzHt6vhkB4R4RpA&#10;2zSSi5XlOy1MGFBBKBaQkm+l83SZqm0awcPHpvEiEFVRZBrSHZOgvYn3bLlg5RaYayU/lsCuKeEJ&#10;J82kwaQnqBULjOxA/gOlJQfrbRNG3OpsIJIUQRZF/kSbh5Y5kbig1N6dRPf/D5Z/2N8DkTVOQkGJ&#10;YRo7/vvbj18/v5NiEtXpnC8x6MHdw9HzaEaqfQM6PpEE6ZOih5Oiog+E48vJJM9vxreUcDybz+dF&#10;MYug2flrBz68FVaTaFQUsGNJSLZ/78MQ+jckJvNWyXotlUoObDevFZA9w+6u03VEfxSmDOkqOp5N&#10;c+w6ZzizDc4Kmtohb2+2KeGjT/x1yLGyFfPtUEFCiAWwEuzO1MlqBavfmJqEg0NpDa4UjdVoUVOi&#10;BG5gtFJkYFJdE4niKYMaxs4MvYhW6Dc9wkRzY+sDNhV3HAVtLXzFjDjhSPXLjgHmV+8MjtBtMZ3G&#10;lUjOdHYzRgcuTzaXJ8xwhKooD5DkMvbVLthGph6dsx7rwmlNXT5uVlyHSz9Fnf8m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YqOh3AAAAAwBAAAPAAAAAAAAAAEAIAAAACIAAABkcnMvZG93bnJl&#10;di54bWxQSwECFAAUAAAACACHTuJA3XqVWjICAACVBAAADgAAAAAAAAABACAAAAArAQAAZHJzL2Uy&#10;b0RvYy54bWxQSwUGAAAAAAYABgBZAQAAzwUAAAAA&#10;">
                <v:fill on="t" focussize="0,0"/>
                <v:stroke weight="2pt" color="#FFFFFF" joinstyle="round"/>
                <v:imagedata o:title=""/>
                <o:lock v:ext="edit" aspectratio="f"/>
                <v:textbox>
                  <w:txbxContent>
                    <w:p w14:paraId="660D37F2">
                      <w:pPr>
                        <w:jc w:val="left"/>
                        <w:rPr>
                          <w:rFonts w:hint="eastAsia"/>
                          <w:b/>
                          <w:bCs/>
                          <w:color w:val="000000"/>
                          <w:sz w:val="16"/>
                          <w:szCs w:val="20"/>
                          <w:lang w:eastAsia="zh-CN"/>
                        </w:rPr>
                      </w:pPr>
                      <w:r>
                        <w:rPr>
                          <w:rFonts w:hint="eastAsia"/>
                          <w:b/>
                          <w:bCs/>
                          <w:color w:val="000000"/>
                          <w:sz w:val="16"/>
                          <w:szCs w:val="20"/>
                          <w:lang w:eastAsia="zh-CN"/>
                        </w:rPr>
                        <w:t>备注</w:t>
                      </w:r>
                    </w:p>
                    <w:p w14:paraId="20656D44">
                      <w:pPr>
                        <w:jc w:val="left"/>
                        <w:rPr>
                          <w:rFonts w:hint="eastAsia" w:eastAsia="宋体"/>
                          <w:b/>
                          <w:bCs/>
                          <w:color w:val="000000"/>
                          <w:sz w:val="16"/>
                          <w:szCs w:val="20"/>
                          <w:lang w:eastAsia="zh-CN"/>
                        </w:rPr>
                      </w:pPr>
                      <w:r>
                        <w:rPr>
                          <w:rFonts w:hint="eastAsia"/>
                          <w:b/>
                          <w:bCs/>
                          <w:color w:val="000000"/>
                          <w:sz w:val="16"/>
                          <w:szCs w:val="20"/>
                          <w:lang w:eastAsia="zh-CN"/>
                        </w:rPr>
                        <w:t>净高：从厕屋地面面层(完成面)至吊顶或屋盖底面之间的有效使用空间的垂直距离。</w:t>
                      </w:r>
                    </w:p>
                  </w:txbxContent>
                </v:textbox>
              </v:rect>
            </w:pict>
          </mc:Fallback>
        </mc:AlternateContent>
      </w:r>
    </w:p>
    <w:sectPr>
      <w:pgSz w:w="16838" w:h="11906" w:orient="landscape"/>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国标黑体">
    <w:altName w:val="方正黑体_GBK"/>
    <w:panose1 w:val="020005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0769">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884013">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64884013">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50BD">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9C0A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XJZdbSAQAAn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y+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Jcll1tIBAACeAwAADgAAAAAAAAABACAAAAAfAQAA&#10;ZHJzL2Uyb0RvYy54bWxQSwUGAAAAAAYABgBZAQAAYwUAAAAA&#10;">
              <v:fill on="f" focussize="0,0"/>
              <v:stroke on="f"/>
              <v:imagedata o:title=""/>
              <o:lock v:ext="edit" aspectratio="f"/>
              <v:textbox inset="0mm,0mm,0mm,0mm" style="mso-fit-shape-to-text:t;">
                <w:txbxContent>
                  <w:p w14:paraId="07D9C0A9">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95FD">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C44D9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yMMjQAQAAngMAAA4AAABkcnMvZTJvRG9jLnhtbK1TzYrbMBC+F/oO&#10;QvfGcSg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bkkU5yw9OaXH98vP39f&#10;fn1jZXKoD1jRwcfwAFOGFCa5Qws2fUkIG7Kr56uraohM0ma5Xq3XCVtSbU4Ip3i6HgDjnfKWpaDm&#10;QM+W3RSnDxjHo/OR1M24tDp/q40Zq2mnSDRHYimKw36Y2O59cyaVNPQE3nn4yllPT15zRxPOmbl3&#10;5GiajjmAOdjPgXCSLtY8cnYMoA9dnqREA8P7YyQqmWdqPHab+NCzZaXTiKW5+DvPp55+q+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PzyMMjQAQAAngMAAA4AAAAAAAAAAQAgAAAAHwEAAGRy&#10;cy9lMm9Eb2MueG1sUEsFBgAAAAAGAAYAWQEAAGEFAAAAAA==&#10;">
              <v:fill on="f" focussize="0,0"/>
              <v:stroke on="f"/>
              <v:imagedata o:title=""/>
              <o:lock v:ext="edit" aspectratio="f"/>
              <v:textbox inset="0mm,0mm,0mm,0mm" style="mso-fit-shape-to-text:t;">
                <w:txbxContent>
                  <w:p w14:paraId="51C44D9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7AD7"/>
    <w:rsid w:val="08CF2C2B"/>
    <w:rsid w:val="0AFE2D6A"/>
    <w:rsid w:val="0D076022"/>
    <w:rsid w:val="0F7F7E20"/>
    <w:rsid w:val="0FDEB6FF"/>
    <w:rsid w:val="0FFFECA2"/>
    <w:rsid w:val="13BF420A"/>
    <w:rsid w:val="17FB338F"/>
    <w:rsid w:val="1CBBD730"/>
    <w:rsid w:val="1DF4B64C"/>
    <w:rsid w:val="1EE3C0B8"/>
    <w:rsid w:val="1EE9DC25"/>
    <w:rsid w:val="1EFF4383"/>
    <w:rsid w:val="1F7D7DD7"/>
    <w:rsid w:val="1F7F0B00"/>
    <w:rsid w:val="1FBCF053"/>
    <w:rsid w:val="1FD6AB96"/>
    <w:rsid w:val="1FDD2143"/>
    <w:rsid w:val="1FEE45E2"/>
    <w:rsid w:val="1FFBD06E"/>
    <w:rsid w:val="1FFDB1D7"/>
    <w:rsid w:val="21F6B421"/>
    <w:rsid w:val="23EDD5D0"/>
    <w:rsid w:val="23FF07D0"/>
    <w:rsid w:val="25D703CC"/>
    <w:rsid w:val="263F2A8B"/>
    <w:rsid w:val="27BC8D45"/>
    <w:rsid w:val="28B74948"/>
    <w:rsid w:val="2A930515"/>
    <w:rsid w:val="2AFF5AA3"/>
    <w:rsid w:val="2CBC5D5E"/>
    <w:rsid w:val="2CDFE666"/>
    <w:rsid w:val="2CFFF81A"/>
    <w:rsid w:val="2DE75877"/>
    <w:rsid w:val="2E75ACE4"/>
    <w:rsid w:val="2F7D62D4"/>
    <w:rsid w:val="2F7FF67D"/>
    <w:rsid w:val="2FBFB2DC"/>
    <w:rsid w:val="2FEFF134"/>
    <w:rsid w:val="2FFA58CF"/>
    <w:rsid w:val="2FFFA600"/>
    <w:rsid w:val="30FF89C5"/>
    <w:rsid w:val="320A2273"/>
    <w:rsid w:val="3597E31F"/>
    <w:rsid w:val="35FFE906"/>
    <w:rsid w:val="36E5DC01"/>
    <w:rsid w:val="373E183B"/>
    <w:rsid w:val="3799F3A5"/>
    <w:rsid w:val="37AF4E5B"/>
    <w:rsid w:val="38FF0522"/>
    <w:rsid w:val="39750371"/>
    <w:rsid w:val="3A5F8199"/>
    <w:rsid w:val="3A76F2D2"/>
    <w:rsid w:val="3AFAF56A"/>
    <w:rsid w:val="3B7B9809"/>
    <w:rsid w:val="3B97779A"/>
    <w:rsid w:val="3BC79748"/>
    <w:rsid w:val="3BF1F699"/>
    <w:rsid w:val="3C579C42"/>
    <w:rsid w:val="3C6DA0FF"/>
    <w:rsid w:val="3C75B775"/>
    <w:rsid w:val="3C7FF9F3"/>
    <w:rsid w:val="3CDA36C3"/>
    <w:rsid w:val="3D3E96EF"/>
    <w:rsid w:val="3D5E832E"/>
    <w:rsid w:val="3DE721A0"/>
    <w:rsid w:val="3DEB19F4"/>
    <w:rsid w:val="3E72703C"/>
    <w:rsid w:val="3E7F621A"/>
    <w:rsid w:val="3E9ED66D"/>
    <w:rsid w:val="3EB6FD55"/>
    <w:rsid w:val="3EDF279E"/>
    <w:rsid w:val="3EF3E5D0"/>
    <w:rsid w:val="3F2F9FB5"/>
    <w:rsid w:val="3F35DAC5"/>
    <w:rsid w:val="3F3EAC13"/>
    <w:rsid w:val="3F5751F9"/>
    <w:rsid w:val="3F5780C0"/>
    <w:rsid w:val="3F7112C1"/>
    <w:rsid w:val="3F779FA1"/>
    <w:rsid w:val="3F77C9D3"/>
    <w:rsid w:val="3F7F6FAE"/>
    <w:rsid w:val="3F7FF593"/>
    <w:rsid w:val="3F9F6F3D"/>
    <w:rsid w:val="3F9F7CCB"/>
    <w:rsid w:val="3FA55513"/>
    <w:rsid w:val="3FA991F6"/>
    <w:rsid w:val="3FBEE5C1"/>
    <w:rsid w:val="3FBF75DF"/>
    <w:rsid w:val="3FDD37D0"/>
    <w:rsid w:val="3FF24674"/>
    <w:rsid w:val="3FF7938F"/>
    <w:rsid w:val="3FF87436"/>
    <w:rsid w:val="3FFE0474"/>
    <w:rsid w:val="3FFE962C"/>
    <w:rsid w:val="3FFF211F"/>
    <w:rsid w:val="3FFFB45B"/>
    <w:rsid w:val="42C57F36"/>
    <w:rsid w:val="4365D175"/>
    <w:rsid w:val="43CF6E90"/>
    <w:rsid w:val="46F74436"/>
    <w:rsid w:val="47E879BC"/>
    <w:rsid w:val="47F78783"/>
    <w:rsid w:val="49F7FB7A"/>
    <w:rsid w:val="4B373C66"/>
    <w:rsid w:val="4CC823D1"/>
    <w:rsid w:val="4DFFF351"/>
    <w:rsid w:val="4EC3F2FF"/>
    <w:rsid w:val="4EFD4B8F"/>
    <w:rsid w:val="4F3F2817"/>
    <w:rsid w:val="4FDBF0E1"/>
    <w:rsid w:val="4FDE5AC6"/>
    <w:rsid w:val="4FE65404"/>
    <w:rsid w:val="4FEE6EF8"/>
    <w:rsid w:val="4FFB32F4"/>
    <w:rsid w:val="4FFD4CBE"/>
    <w:rsid w:val="52EB1898"/>
    <w:rsid w:val="534E7AD3"/>
    <w:rsid w:val="53770200"/>
    <w:rsid w:val="53E6B908"/>
    <w:rsid w:val="57D39217"/>
    <w:rsid w:val="58C52932"/>
    <w:rsid w:val="58FCFD2B"/>
    <w:rsid w:val="59A1AAD3"/>
    <w:rsid w:val="59FE07D0"/>
    <w:rsid w:val="5A376FA3"/>
    <w:rsid w:val="5ACEFC58"/>
    <w:rsid w:val="5AF7A336"/>
    <w:rsid w:val="5B5E7216"/>
    <w:rsid w:val="5BA7CFA6"/>
    <w:rsid w:val="5BAB698C"/>
    <w:rsid w:val="5BBE3363"/>
    <w:rsid w:val="5BC3DFC6"/>
    <w:rsid w:val="5BD0037D"/>
    <w:rsid w:val="5BDFFBC7"/>
    <w:rsid w:val="5C6EB196"/>
    <w:rsid w:val="5D3FE98D"/>
    <w:rsid w:val="5D957C98"/>
    <w:rsid w:val="5DB70EC3"/>
    <w:rsid w:val="5DDA3F31"/>
    <w:rsid w:val="5DDE068B"/>
    <w:rsid w:val="5DFBB965"/>
    <w:rsid w:val="5DFE3212"/>
    <w:rsid w:val="5EDFA07A"/>
    <w:rsid w:val="5EDFDA5A"/>
    <w:rsid w:val="5EFF6B5C"/>
    <w:rsid w:val="5F3B1C1E"/>
    <w:rsid w:val="5F7BF825"/>
    <w:rsid w:val="5F7F22FA"/>
    <w:rsid w:val="5FAE4C5E"/>
    <w:rsid w:val="5FB6D854"/>
    <w:rsid w:val="5FBBF3CB"/>
    <w:rsid w:val="5FD41787"/>
    <w:rsid w:val="5FE7B3FD"/>
    <w:rsid w:val="5FE7BC5B"/>
    <w:rsid w:val="5FEF4D75"/>
    <w:rsid w:val="5FEFA601"/>
    <w:rsid w:val="5FF599BE"/>
    <w:rsid w:val="5FF7A23A"/>
    <w:rsid w:val="5FFBDAA3"/>
    <w:rsid w:val="5FFD5A29"/>
    <w:rsid w:val="607BC539"/>
    <w:rsid w:val="60D6B14B"/>
    <w:rsid w:val="627E33BE"/>
    <w:rsid w:val="637DBA4D"/>
    <w:rsid w:val="6679FCBE"/>
    <w:rsid w:val="66FBE9DE"/>
    <w:rsid w:val="675FD123"/>
    <w:rsid w:val="67BCD0D1"/>
    <w:rsid w:val="67EB92E9"/>
    <w:rsid w:val="67FA08B6"/>
    <w:rsid w:val="68FBFEAB"/>
    <w:rsid w:val="697BFEBE"/>
    <w:rsid w:val="69BFB9EA"/>
    <w:rsid w:val="69C04704"/>
    <w:rsid w:val="6AC74075"/>
    <w:rsid w:val="6AF7319B"/>
    <w:rsid w:val="6B9C49BD"/>
    <w:rsid w:val="6BD540EB"/>
    <w:rsid w:val="6BF5A702"/>
    <w:rsid w:val="6BFF0FF2"/>
    <w:rsid w:val="6C7B2214"/>
    <w:rsid w:val="6CB70504"/>
    <w:rsid w:val="6D5F9BB8"/>
    <w:rsid w:val="6DDF3A03"/>
    <w:rsid w:val="6DFF4C18"/>
    <w:rsid w:val="6E374D6E"/>
    <w:rsid w:val="6E3F8955"/>
    <w:rsid w:val="6E5BA816"/>
    <w:rsid w:val="6E7B4BE7"/>
    <w:rsid w:val="6EF1E51A"/>
    <w:rsid w:val="6EFFD8FF"/>
    <w:rsid w:val="6F5F2188"/>
    <w:rsid w:val="6F6FE225"/>
    <w:rsid w:val="6F730946"/>
    <w:rsid w:val="6F7649A4"/>
    <w:rsid w:val="6F8CEB31"/>
    <w:rsid w:val="6F996A35"/>
    <w:rsid w:val="6F9BEB51"/>
    <w:rsid w:val="6FAF5CDB"/>
    <w:rsid w:val="6FBDD70F"/>
    <w:rsid w:val="6FD8A159"/>
    <w:rsid w:val="6FDFB7B0"/>
    <w:rsid w:val="6FEFA55B"/>
    <w:rsid w:val="6FF5474E"/>
    <w:rsid w:val="6FFB4A27"/>
    <w:rsid w:val="6FFE0D5C"/>
    <w:rsid w:val="6FFE1F01"/>
    <w:rsid w:val="70FFE5EA"/>
    <w:rsid w:val="71213CDA"/>
    <w:rsid w:val="71F2DCAF"/>
    <w:rsid w:val="72F45B01"/>
    <w:rsid w:val="73759007"/>
    <w:rsid w:val="73DFD2DC"/>
    <w:rsid w:val="73EEC6D4"/>
    <w:rsid w:val="746754A1"/>
    <w:rsid w:val="74FCB8A6"/>
    <w:rsid w:val="753BF4D3"/>
    <w:rsid w:val="759F2538"/>
    <w:rsid w:val="75E51322"/>
    <w:rsid w:val="75EF2E77"/>
    <w:rsid w:val="75F79ECC"/>
    <w:rsid w:val="766BA38A"/>
    <w:rsid w:val="767D5B4C"/>
    <w:rsid w:val="769FF8B7"/>
    <w:rsid w:val="76FFFD42"/>
    <w:rsid w:val="775F3C67"/>
    <w:rsid w:val="779FB258"/>
    <w:rsid w:val="77A41CC6"/>
    <w:rsid w:val="77BFB949"/>
    <w:rsid w:val="77EEB1DE"/>
    <w:rsid w:val="77FED6CE"/>
    <w:rsid w:val="77FF0FBD"/>
    <w:rsid w:val="787D51D6"/>
    <w:rsid w:val="78FD705A"/>
    <w:rsid w:val="790EB811"/>
    <w:rsid w:val="79ADEEDE"/>
    <w:rsid w:val="79B4829E"/>
    <w:rsid w:val="79DB146B"/>
    <w:rsid w:val="7AB8551C"/>
    <w:rsid w:val="7AB88645"/>
    <w:rsid w:val="7AEF8B0C"/>
    <w:rsid w:val="7AFF02DF"/>
    <w:rsid w:val="7AFF99CE"/>
    <w:rsid w:val="7B1FDE61"/>
    <w:rsid w:val="7B3AD73E"/>
    <w:rsid w:val="7B7D44CA"/>
    <w:rsid w:val="7BBC2759"/>
    <w:rsid w:val="7BDD6002"/>
    <w:rsid w:val="7BDE54F6"/>
    <w:rsid w:val="7BE7EF95"/>
    <w:rsid w:val="7BF9FDB1"/>
    <w:rsid w:val="7BFD3464"/>
    <w:rsid w:val="7BFF9DA8"/>
    <w:rsid w:val="7C3F446F"/>
    <w:rsid w:val="7C7F6A44"/>
    <w:rsid w:val="7CBD8B02"/>
    <w:rsid w:val="7CDD97E1"/>
    <w:rsid w:val="7CFF551B"/>
    <w:rsid w:val="7CFF763B"/>
    <w:rsid w:val="7D1F18EB"/>
    <w:rsid w:val="7D7F3D9A"/>
    <w:rsid w:val="7DACC909"/>
    <w:rsid w:val="7DAF7736"/>
    <w:rsid w:val="7DB7D662"/>
    <w:rsid w:val="7DBDDDFB"/>
    <w:rsid w:val="7DE5B38C"/>
    <w:rsid w:val="7DE76883"/>
    <w:rsid w:val="7DEFC755"/>
    <w:rsid w:val="7DF3B289"/>
    <w:rsid w:val="7DF779D7"/>
    <w:rsid w:val="7DFB7CB0"/>
    <w:rsid w:val="7DFC6D82"/>
    <w:rsid w:val="7DFDCDDD"/>
    <w:rsid w:val="7DFE939D"/>
    <w:rsid w:val="7DFF6F96"/>
    <w:rsid w:val="7E5B8998"/>
    <w:rsid w:val="7E7F98A7"/>
    <w:rsid w:val="7EAE66B4"/>
    <w:rsid w:val="7EBF90A3"/>
    <w:rsid w:val="7EBFC7C1"/>
    <w:rsid w:val="7EDD5819"/>
    <w:rsid w:val="7EDEAC3E"/>
    <w:rsid w:val="7EF223BA"/>
    <w:rsid w:val="7EF23F23"/>
    <w:rsid w:val="7EFA48BC"/>
    <w:rsid w:val="7EFB0449"/>
    <w:rsid w:val="7EFD0B66"/>
    <w:rsid w:val="7EFE4E05"/>
    <w:rsid w:val="7EFE72BB"/>
    <w:rsid w:val="7EFEA89B"/>
    <w:rsid w:val="7EFFEA0D"/>
    <w:rsid w:val="7F0E503F"/>
    <w:rsid w:val="7F2F5665"/>
    <w:rsid w:val="7F3BBFD3"/>
    <w:rsid w:val="7F5588E2"/>
    <w:rsid w:val="7F5E9576"/>
    <w:rsid w:val="7F662989"/>
    <w:rsid w:val="7F6B16A7"/>
    <w:rsid w:val="7F77D538"/>
    <w:rsid w:val="7F7CE1B5"/>
    <w:rsid w:val="7F7D3245"/>
    <w:rsid w:val="7F7F8E09"/>
    <w:rsid w:val="7F8FE3B0"/>
    <w:rsid w:val="7F974D5F"/>
    <w:rsid w:val="7FA4167F"/>
    <w:rsid w:val="7FAF164D"/>
    <w:rsid w:val="7FB5D2D6"/>
    <w:rsid w:val="7FB5D6D0"/>
    <w:rsid w:val="7FB75154"/>
    <w:rsid w:val="7FB7743F"/>
    <w:rsid w:val="7FBA5C6C"/>
    <w:rsid w:val="7FBAE0B8"/>
    <w:rsid w:val="7FBB546D"/>
    <w:rsid w:val="7FBB9C84"/>
    <w:rsid w:val="7FBC1D8B"/>
    <w:rsid w:val="7FBF5755"/>
    <w:rsid w:val="7FBFF291"/>
    <w:rsid w:val="7FC4DED1"/>
    <w:rsid w:val="7FD2AE8A"/>
    <w:rsid w:val="7FD61DE4"/>
    <w:rsid w:val="7FD7722F"/>
    <w:rsid w:val="7FD7809E"/>
    <w:rsid w:val="7FDB251C"/>
    <w:rsid w:val="7FDB5F5D"/>
    <w:rsid w:val="7FDD6BFC"/>
    <w:rsid w:val="7FDEE576"/>
    <w:rsid w:val="7FDF0AD7"/>
    <w:rsid w:val="7FE3DD83"/>
    <w:rsid w:val="7FE93502"/>
    <w:rsid w:val="7FEBFBF0"/>
    <w:rsid w:val="7FEDFB1F"/>
    <w:rsid w:val="7FEF3651"/>
    <w:rsid w:val="7FEF88EF"/>
    <w:rsid w:val="7FEFA93A"/>
    <w:rsid w:val="7FF7C910"/>
    <w:rsid w:val="7FF7F5F5"/>
    <w:rsid w:val="7FF93988"/>
    <w:rsid w:val="7FFA41B5"/>
    <w:rsid w:val="7FFCE5A1"/>
    <w:rsid w:val="7FFD759D"/>
    <w:rsid w:val="7FFDBB73"/>
    <w:rsid w:val="7FFED160"/>
    <w:rsid w:val="7FFEF00E"/>
    <w:rsid w:val="7FFF0DE2"/>
    <w:rsid w:val="7FFF3319"/>
    <w:rsid w:val="7FFF7706"/>
    <w:rsid w:val="83BD7662"/>
    <w:rsid w:val="85F239FD"/>
    <w:rsid w:val="8BFA858E"/>
    <w:rsid w:val="8DFBDF01"/>
    <w:rsid w:val="8FD7A89F"/>
    <w:rsid w:val="975E9F10"/>
    <w:rsid w:val="9BDDB45D"/>
    <w:rsid w:val="9BFF3270"/>
    <w:rsid w:val="9CE4BD58"/>
    <w:rsid w:val="9F1F92E8"/>
    <w:rsid w:val="9F87CB95"/>
    <w:rsid w:val="9FB649CE"/>
    <w:rsid w:val="9FBFF89C"/>
    <w:rsid w:val="9FDE7B52"/>
    <w:rsid w:val="9FEE252F"/>
    <w:rsid w:val="9FEF322A"/>
    <w:rsid w:val="9FFDCEE8"/>
    <w:rsid w:val="A57A43D1"/>
    <w:rsid w:val="A8FCA32C"/>
    <w:rsid w:val="AD49553B"/>
    <w:rsid w:val="ADFCE41B"/>
    <w:rsid w:val="AEF9A05D"/>
    <w:rsid w:val="AEFE4DE8"/>
    <w:rsid w:val="AEFF6C27"/>
    <w:rsid w:val="AF6F960C"/>
    <w:rsid w:val="AF7FCC84"/>
    <w:rsid w:val="AFBB370B"/>
    <w:rsid w:val="AFEB8887"/>
    <w:rsid w:val="B25F74B4"/>
    <w:rsid w:val="B392145B"/>
    <w:rsid w:val="B4B73FE8"/>
    <w:rsid w:val="B573032F"/>
    <w:rsid w:val="B77713C0"/>
    <w:rsid w:val="B9E6BC9B"/>
    <w:rsid w:val="B9F032B3"/>
    <w:rsid w:val="BAAF1C3A"/>
    <w:rsid w:val="BAB94470"/>
    <w:rsid w:val="BABB5AF3"/>
    <w:rsid w:val="BAF95B48"/>
    <w:rsid w:val="BAFF8430"/>
    <w:rsid w:val="BAFFE4DA"/>
    <w:rsid w:val="BB77BE89"/>
    <w:rsid w:val="BBDC4909"/>
    <w:rsid w:val="BBECB39E"/>
    <w:rsid w:val="BBEF247E"/>
    <w:rsid w:val="BBEF732B"/>
    <w:rsid w:val="BBF7C192"/>
    <w:rsid w:val="BBFB540D"/>
    <w:rsid w:val="BCE4D939"/>
    <w:rsid w:val="BCFDFA83"/>
    <w:rsid w:val="BDED4F3D"/>
    <w:rsid w:val="BDFA2E42"/>
    <w:rsid w:val="BDFB770E"/>
    <w:rsid w:val="BE7CB853"/>
    <w:rsid w:val="BE7DAF9F"/>
    <w:rsid w:val="BE975865"/>
    <w:rsid w:val="BEB06463"/>
    <w:rsid w:val="BEBFB4EB"/>
    <w:rsid w:val="BEE03B4E"/>
    <w:rsid w:val="BEE31D27"/>
    <w:rsid w:val="BF274F3B"/>
    <w:rsid w:val="BF6FF703"/>
    <w:rsid w:val="BF77D7B7"/>
    <w:rsid w:val="BF7AF1EE"/>
    <w:rsid w:val="BF7F5B10"/>
    <w:rsid w:val="BF7F7612"/>
    <w:rsid w:val="BF7FD06D"/>
    <w:rsid w:val="BFBBC11E"/>
    <w:rsid w:val="BFD60E05"/>
    <w:rsid w:val="BFDB2EF4"/>
    <w:rsid w:val="BFE55CF5"/>
    <w:rsid w:val="BFFAFD6A"/>
    <w:rsid w:val="BFFDB19D"/>
    <w:rsid w:val="C3A972CA"/>
    <w:rsid w:val="C3F98D92"/>
    <w:rsid w:val="C3FFED13"/>
    <w:rsid w:val="C6D7972A"/>
    <w:rsid w:val="C6F6B76E"/>
    <w:rsid w:val="C76F4DF8"/>
    <w:rsid w:val="C7A7E0A9"/>
    <w:rsid w:val="C8DB1B0C"/>
    <w:rsid w:val="C97E316B"/>
    <w:rsid w:val="CD757876"/>
    <w:rsid w:val="CE1F5BEE"/>
    <w:rsid w:val="CEEF41DB"/>
    <w:rsid w:val="CEFFD922"/>
    <w:rsid w:val="CF7DB6B1"/>
    <w:rsid w:val="CFD349D7"/>
    <w:rsid w:val="CFE564EB"/>
    <w:rsid w:val="CFEC5008"/>
    <w:rsid w:val="CFFAA83E"/>
    <w:rsid w:val="D1FFD59E"/>
    <w:rsid w:val="D3A114C8"/>
    <w:rsid w:val="D3A353C6"/>
    <w:rsid w:val="D3BEF7CD"/>
    <w:rsid w:val="D47B105D"/>
    <w:rsid w:val="D4F7A367"/>
    <w:rsid w:val="D55FB8E0"/>
    <w:rsid w:val="D5BF556B"/>
    <w:rsid w:val="D5E336F2"/>
    <w:rsid w:val="D69AEF0C"/>
    <w:rsid w:val="D773F7F8"/>
    <w:rsid w:val="D77D39F0"/>
    <w:rsid w:val="D7B2D1E8"/>
    <w:rsid w:val="D7F5DE31"/>
    <w:rsid w:val="D9BFE658"/>
    <w:rsid w:val="D9FFD945"/>
    <w:rsid w:val="DA5F5167"/>
    <w:rsid w:val="DAEF13A8"/>
    <w:rsid w:val="DBEE98B7"/>
    <w:rsid w:val="DBF6D9A0"/>
    <w:rsid w:val="DBFE8909"/>
    <w:rsid w:val="DC7E39AE"/>
    <w:rsid w:val="DCD6B349"/>
    <w:rsid w:val="DCDE6553"/>
    <w:rsid w:val="DCDF36F7"/>
    <w:rsid w:val="DE7BE084"/>
    <w:rsid w:val="DE7E582C"/>
    <w:rsid w:val="DEB74B32"/>
    <w:rsid w:val="DEBD3009"/>
    <w:rsid w:val="DEBE9F5E"/>
    <w:rsid w:val="DEBEEFC4"/>
    <w:rsid w:val="DEDFF8EE"/>
    <w:rsid w:val="DF0F7AA5"/>
    <w:rsid w:val="DF47D1BC"/>
    <w:rsid w:val="DF5D0C8F"/>
    <w:rsid w:val="DF5DA9B5"/>
    <w:rsid w:val="DF6F120E"/>
    <w:rsid w:val="DF7B2EB3"/>
    <w:rsid w:val="DF7B66DC"/>
    <w:rsid w:val="DF8B31C0"/>
    <w:rsid w:val="DFB76C69"/>
    <w:rsid w:val="DFBE41C4"/>
    <w:rsid w:val="DFCF9167"/>
    <w:rsid w:val="DFE69B9C"/>
    <w:rsid w:val="DFEB4D35"/>
    <w:rsid w:val="DFEF582C"/>
    <w:rsid w:val="DFEF614A"/>
    <w:rsid w:val="DFF63C9A"/>
    <w:rsid w:val="DFFB67A7"/>
    <w:rsid w:val="DFFCE720"/>
    <w:rsid w:val="DFFCFC28"/>
    <w:rsid w:val="DFFE1CBC"/>
    <w:rsid w:val="DFFF3583"/>
    <w:rsid w:val="DFFF439A"/>
    <w:rsid w:val="E5BF3370"/>
    <w:rsid w:val="E5FA0FBD"/>
    <w:rsid w:val="E62F001F"/>
    <w:rsid w:val="E65A6680"/>
    <w:rsid w:val="E6735C45"/>
    <w:rsid w:val="E6ED9EAD"/>
    <w:rsid w:val="E6F70994"/>
    <w:rsid w:val="E77B7787"/>
    <w:rsid w:val="E7DF7A01"/>
    <w:rsid w:val="E7FE115F"/>
    <w:rsid w:val="E9EF6016"/>
    <w:rsid w:val="EAEF984B"/>
    <w:rsid w:val="EAFA5C0C"/>
    <w:rsid w:val="EBFE003B"/>
    <w:rsid w:val="ECF7DE18"/>
    <w:rsid w:val="ED7DBEE4"/>
    <w:rsid w:val="EDFF4FA6"/>
    <w:rsid w:val="EEFF0769"/>
    <w:rsid w:val="EEFF641E"/>
    <w:rsid w:val="EEFF73A4"/>
    <w:rsid w:val="EEFF829F"/>
    <w:rsid w:val="EEFF95E9"/>
    <w:rsid w:val="EF1AE099"/>
    <w:rsid w:val="EF39FD02"/>
    <w:rsid w:val="EF77BCC1"/>
    <w:rsid w:val="EF8EAF4C"/>
    <w:rsid w:val="EF9FFB40"/>
    <w:rsid w:val="EFCFDBB3"/>
    <w:rsid w:val="EFD85091"/>
    <w:rsid w:val="EFDB0D85"/>
    <w:rsid w:val="EFDF367C"/>
    <w:rsid w:val="EFDFC126"/>
    <w:rsid w:val="EFE7D5EF"/>
    <w:rsid w:val="EFEB529E"/>
    <w:rsid w:val="EFF7C7CB"/>
    <w:rsid w:val="EFFB6AF2"/>
    <w:rsid w:val="F1EA30F0"/>
    <w:rsid w:val="F2F73BA9"/>
    <w:rsid w:val="F2FE0BDA"/>
    <w:rsid w:val="F2FF3CD5"/>
    <w:rsid w:val="F3AF880A"/>
    <w:rsid w:val="F3B86D60"/>
    <w:rsid w:val="F3DE8724"/>
    <w:rsid w:val="F4F33694"/>
    <w:rsid w:val="F536EAE2"/>
    <w:rsid w:val="F5A796AA"/>
    <w:rsid w:val="F5CEAFA8"/>
    <w:rsid w:val="F5EF1AF7"/>
    <w:rsid w:val="F5EF8C46"/>
    <w:rsid w:val="F5F505D7"/>
    <w:rsid w:val="F5FD80A8"/>
    <w:rsid w:val="F61D8AAA"/>
    <w:rsid w:val="F6BF8051"/>
    <w:rsid w:val="F6E8D92A"/>
    <w:rsid w:val="F6EB2EE4"/>
    <w:rsid w:val="F6EFE0EC"/>
    <w:rsid w:val="F6F9573E"/>
    <w:rsid w:val="F6FE9D55"/>
    <w:rsid w:val="F6FEFA43"/>
    <w:rsid w:val="F72DEEA5"/>
    <w:rsid w:val="F73954D6"/>
    <w:rsid w:val="F76C7B19"/>
    <w:rsid w:val="F7750D17"/>
    <w:rsid w:val="F77716C4"/>
    <w:rsid w:val="F77E953E"/>
    <w:rsid w:val="F797C004"/>
    <w:rsid w:val="F7BEE60D"/>
    <w:rsid w:val="F7E6AF75"/>
    <w:rsid w:val="F7ED0D42"/>
    <w:rsid w:val="F7F545A8"/>
    <w:rsid w:val="F7FE5D71"/>
    <w:rsid w:val="F7FE7F39"/>
    <w:rsid w:val="F7FF882D"/>
    <w:rsid w:val="F7FF9E46"/>
    <w:rsid w:val="F83A4C68"/>
    <w:rsid w:val="F8BB188B"/>
    <w:rsid w:val="F91F683E"/>
    <w:rsid w:val="F96F4756"/>
    <w:rsid w:val="F993810D"/>
    <w:rsid w:val="F9BFE1A0"/>
    <w:rsid w:val="F9DFB4FB"/>
    <w:rsid w:val="F9FF6BD3"/>
    <w:rsid w:val="FADB7432"/>
    <w:rsid w:val="FAE71482"/>
    <w:rsid w:val="FB3D3690"/>
    <w:rsid w:val="FB7A2828"/>
    <w:rsid w:val="FB7C963B"/>
    <w:rsid w:val="FBBF0F44"/>
    <w:rsid w:val="FBBF2275"/>
    <w:rsid w:val="FBBF2D03"/>
    <w:rsid w:val="FBDD0393"/>
    <w:rsid w:val="FBE79DB0"/>
    <w:rsid w:val="FBEFC81C"/>
    <w:rsid w:val="FBF786D4"/>
    <w:rsid w:val="FBFACC7C"/>
    <w:rsid w:val="FBFF1D89"/>
    <w:rsid w:val="FBFF3F14"/>
    <w:rsid w:val="FC5FC674"/>
    <w:rsid w:val="FC7E0BDF"/>
    <w:rsid w:val="FCBD4B01"/>
    <w:rsid w:val="FD7FD22F"/>
    <w:rsid w:val="FD964FAC"/>
    <w:rsid w:val="FDA4EE58"/>
    <w:rsid w:val="FDBFDF93"/>
    <w:rsid w:val="FDE71751"/>
    <w:rsid w:val="FDE7804A"/>
    <w:rsid w:val="FDF530A7"/>
    <w:rsid w:val="FDF71390"/>
    <w:rsid w:val="FDF7EEA4"/>
    <w:rsid w:val="FDFCAC8F"/>
    <w:rsid w:val="FDFDAB34"/>
    <w:rsid w:val="FDFF3AA6"/>
    <w:rsid w:val="FDFF91A6"/>
    <w:rsid w:val="FE5F06D5"/>
    <w:rsid w:val="FE7937AF"/>
    <w:rsid w:val="FE7F1808"/>
    <w:rsid w:val="FE7F99A4"/>
    <w:rsid w:val="FE92F576"/>
    <w:rsid w:val="FE9F5E97"/>
    <w:rsid w:val="FE9FE1C0"/>
    <w:rsid w:val="FEDDA8C8"/>
    <w:rsid w:val="FEDFDBA3"/>
    <w:rsid w:val="FEF707AD"/>
    <w:rsid w:val="FEFF7234"/>
    <w:rsid w:val="FEFFCA5B"/>
    <w:rsid w:val="FF3A7C4A"/>
    <w:rsid w:val="FF4F73FC"/>
    <w:rsid w:val="FF5C206B"/>
    <w:rsid w:val="FF6EA811"/>
    <w:rsid w:val="FF7B7CB8"/>
    <w:rsid w:val="FF7C24DE"/>
    <w:rsid w:val="FF7DAD60"/>
    <w:rsid w:val="FF7F93B6"/>
    <w:rsid w:val="FFBC2733"/>
    <w:rsid w:val="FFD9A7CF"/>
    <w:rsid w:val="FFDC2A7D"/>
    <w:rsid w:val="FFDD1E92"/>
    <w:rsid w:val="FFDFF117"/>
    <w:rsid w:val="FFE70E13"/>
    <w:rsid w:val="FFED8EB2"/>
    <w:rsid w:val="FFEEBB08"/>
    <w:rsid w:val="FFEF7A74"/>
    <w:rsid w:val="FFEF7DBC"/>
    <w:rsid w:val="FFF754F8"/>
    <w:rsid w:val="FFF89BD5"/>
    <w:rsid w:val="FFFF001B"/>
    <w:rsid w:val="FFFF040F"/>
    <w:rsid w:val="FFFFBCAF"/>
    <w:rsid w:val="FFFFE5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31"/>
      <w:ind w:left="106"/>
    </w:pPr>
    <w:rPr>
      <w:rFonts w:hint="eastAsia" w:ascii="宋体" w:hAnsi="宋体" w:eastAsia="宋体"/>
      <w:sz w:val="32"/>
      <w:szCs w:val="24"/>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left="200" w:firstLine="420" w:firstLineChars="200"/>
    </w:pPr>
    <w:rPr>
      <w:rFonts w:ascii="Times New Roman" w:hAnsi="仿宋" w:eastAsia="黑体"/>
      <w:b/>
      <w:szCs w:val="32"/>
    </w:r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envelope return"/>
    <w:basedOn w:val="1"/>
    <w:qFormat/>
    <w:uiPriority w:val="0"/>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font31"/>
    <w:basedOn w:val="15"/>
    <w:qFormat/>
    <w:uiPriority w:val="0"/>
    <w:rPr>
      <w:rFonts w:hint="eastAsia" w:ascii="仿宋_GB2312" w:eastAsia="仿宋_GB2312" w:cs="仿宋_GB2312"/>
      <w:color w:val="000000"/>
      <w:sz w:val="24"/>
      <w:szCs w:val="24"/>
      <w:u w:val="none"/>
    </w:rPr>
  </w:style>
  <w:style w:type="character" w:customStyle="1" w:styleId="18">
    <w:name w:val="font01"/>
    <w:basedOn w:val="15"/>
    <w:qFormat/>
    <w:uiPriority w:val="0"/>
    <w:rPr>
      <w:rFonts w:hint="eastAsia" w:ascii="宋体" w:hAnsi="宋体" w:eastAsia="宋体" w:cs="宋体"/>
      <w:color w:val="000000"/>
      <w:sz w:val="22"/>
      <w:szCs w:val="22"/>
      <w:u w:val="none"/>
    </w:rPr>
  </w:style>
  <w:style w:type="character" w:customStyle="1" w:styleId="19">
    <w:name w:val="font11"/>
    <w:basedOn w:val="15"/>
    <w:qFormat/>
    <w:uiPriority w:val="0"/>
    <w:rPr>
      <w:rFonts w:hint="eastAsia" w:ascii="宋体" w:hAnsi="宋体" w:eastAsia="宋体" w:cs="宋体"/>
      <w:color w:val="000000"/>
      <w:sz w:val="24"/>
      <w:szCs w:val="24"/>
      <w:u w:val="none"/>
    </w:rPr>
  </w:style>
  <w:style w:type="character" w:customStyle="1" w:styleId="20">
    <w:name w:val="NormalCharacter"/>
    <w:qFormat/>
    <w:uiPriority w:val="0"/>
    <w:rPr>
      <w:rFonts w:ascii="Calibri" w:hAnsi="Calibri" w:eastAsia="宋体" w:cs="Times New Roman"/>
      <w:kern w:val="2"/>
      <w:sz w:val="21"/>
      <w:szCs w:val="24"/>
      <w:lang w:val="en-US" w:eastAsia="zh-CN" w:bidi="ar-SA"/>
    </w:rPr>
  </w:style>
  <w:style w:type="paragraph" w:customStyle="1" w:styleId="21">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paragraph" w:customStyle="1" w:styleId="22">
    <w:name w:val="首行缩进"/>
    <w:basedOn w:val="1"/>
    <w:qFormat/>
    <w:uiPriority w:val="0"/>
    <w:pPr>
      <w:widowControl w:val="0"/>
      <w:spacing w:line="240" w:lineRule="auto"/>
      <w:ind w:firstLine="480"/>
    </w:pPr>
    <w:rPr>
      <w:rFonts w:eastAsia="仿宋_GB2312"/>
      <w:sz w:val="32"/>
      <w:szCs w:val="20"/>
      <w:lang w:val="zh-CN"/>
    </w:rPr>
  </w:style>
  <w:style w:type="paragraph" w:customStyle="1" w:styleId="23">
    <w:name w:val="正文-啊"/>
    <w:basedOn w:val="24"/>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 w:type="paragraph" w:customStyle="1" w:styleId="24">
    <w:name w:val="正文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Default"/>
    <w:basedOn w:val="26"/>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6">
    <w:name w:val="正文 New"/>
    <w:basedOn w:val="1"/>
    <w:qFormat/>
    <w:uiPriority w:val="99"/>
    <w:pPr>
      <w:spacing w:line="240" w:lineRule="atLeast"/>
    </w:pPr>
    <w:rPr>
      <w:rFonts w:ascii="Times New Roman" w:hAnsi="Times New Roman" w:eastAsia="仿宋_GB2312"/>
      <w:spacing w:val="-6"/>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4448</Words>
  <Characters>4757</Characters>
  <Paragraphs>315</Paragraphs>
  <TotalTime>45</TotalTime>
  <ScaleCrop>false</ScaleCrop>
  <LinksUpToDate>false</LinksUpToDate>
  <CharactersWithSpaces>5098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2025-02-20T07:32:00Z</dcterms:created>
  <dc:creator>光辉</dc:creator>
  <cp:lastModifiedBy>公开办</cp:lastModifiedBy>
  <cp:lastPrinted>2026-05-15T17:30:00Z</cp:lastPrinted>
  <dcterms:modified xsi:type="dcterms:W3CDTF">2026-06-09T15:12:33Z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072AFB4550783B7614BC276A69BD56EC_43</vt:lpwstr>
  </property>
  <property fmtid="{D5CDD505-2E9C-101B-9397-08002B2CF9AE}" pid="4" name="KSOTemplateDocerSaveRecord">
    <vt:lpwstr>eyJoZGlkIjoiYTUwMTQyNThmNTljN2M5ZjcxNWZmYTRjNWU4NDY3NmUiLCJ1c2VySWQiOiIyNDc2Njc4MTUifQ==</vt:lpwstr>
  </property>
</Properties>
</file>